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473" w:rsidRPr="00CC12AC" w:rsidRDefault="00263D06">
      <w:pPr>
        <w:pStyle w:val="51"/>
        <w:framePr w:w="9726" w:h="7252" w:hRule="exact" w:wrap="auto" w:vAnchor="page" w:hAnchor="page" w:x="1356" w:y="866"/>
        <w:shd w:val="clear" w:color="auto" w:fill="auto"/>
        <w:spacing w:before="0" w:after="523"/>
        <w:ind w:left="520" w:firstLine="0"/>
        <w:rPr>
          <w:rStyle w:val="50"/>
          <w:b/>
          <w:bCs/>
        </w:rPr>
      </w:pPr>
      <w:bookmarkStart w:id="0" w:name="page1"/>
      <w:bookmarkEnd w:id="0"/>
      <w:r>
        <w:rPr>
          <w:rStyle w:val="50"/>
          <w:b/>
          <w:bCs/>
        </w:rPr>
        <w:t>М</w:t>
      </w:r>
      <w:r w:rsidR="00CC12AC">
        <w:rPr>
          <w:rStyle w:val="50"/>
          <w:b/>
          <w:bCs/>
        </w:rPr>
        <w:t>УНИЦИПАЛЬНОЕ</w:t>
      </w:r>
      <w:r w:rsidR="000535B3">
        <w:rPr>
          <w:rStyle w:val="50"/>
          <w:b/>
          <w:bCs/>
        </w:rPr>
        <w:t xml:space="preserve"> КАЗЕННОЕ</w:t>
      </w:r>
      <w:r w:rsidR="00CC12AC">
        <w:rPr>
          <w:rStyle w:val="50"/>
          <w:b/>
          <w:bCs/>
        </w:rPr>
        <w:t xml:space="preserve"> </w:t>
      </w:r>
      <w:r>
        <w:rPr>
          <w:rStyle w:val="50"/>
          <w:b/>
          <w:bCs/>
        </w:rPr>
        <w:t>ОБРАЗОВАТЕЛЬНОЕ</w:t>
      </w:r>
      <w:r>
        <w:rPr>
          <w:rStyle w:val="50"/>
          <w:b/>
          <w:bCs/>
        </w:rPr>
        <w:br/>
        <w:t xml:space="preserve">УЧРЕЖДЕНИЕ </w:t>
      </w:r>
      <w:r w:rsidRPr="00CC12AC">
        <w:rPr>
          <w:rStyle w:val="50"/>
          <w:b/>
          <w:bCs/>
        </w:rPr>
        <w:t>«</w:t>
      </w:r>
      <w:r w:rsidR="00CC12AC">
        <w:rPr>
          <w:rStyle w:val="50"/>
          <w:b/>
          <w:bCs/>
        </w:rPr>
        <w:t>КУРАХ</w:t>
      </w:r>
      <w:r w:rsidRPr="00CC12AC">
        <w:rPr>
          <w:rStyle w:val="50"/>
          <w:b/>
          <w:bCs/>
        </w:rPr>
        <w:t>СКАЯ</w:t>
      </w:r>
      <w:r>
        <w:rPr>
          <w:rStyle w:val="50"/>
          <w:b/>
          <w:bCs/>
        </w:rPr>
        <w:t xml:space="preserve"> СРЕДНЯЯ ОБЩЕОБРАЗОВАТЕЛЬНАЯ ШКОЛА</w:t>
      </w:r>
      <w:r w:rsidR="00CC12AC">
        <w:rPr>
          <w:rStyle w:val="50"/>
          <w:b/>
          <w:bCs/>
        </w:rPr>
        <w:t xml:space="preserve"> №1</w:t>
      </w:r>
      <w:r w:rsidRPr="00CC12AC">
        <w:rPr>
          <w:rStyle w:val="50"/>
          <w:b/>
          <w:bCs/>
        </w:rPr>
        <w:t>»</w:t>
      </w:r>
    </w:p>
    <w:p w:rsidR="00510473" w:rsidRPr="00CC12AC" w:rsidRDefault="00263D06">
      <w:pPr>
        <w:pStyle w:val="51"/>
        <w:framePr w:w="9726" w:h="7252" w:hRule="exact" w:wrap="auto" w:vAnchor="page" w:hAnchor="page" w:x="1356" w:y="866"/>
        <w:shd w:val="clear" w:color="auto" w:fill="auto"/>
        <w:spacing w:before="0" w:after="523" w:line="240" w:lineRule="auto"/>
        <w:ind w:left="520" w:firstLine="0"/>
        <w:jc w:val="left"/>
        <w:rPr>
          <w:rStyle w:val="50"/>
          <w:b/>
          <w:bCs/>
        </w:rPr>
      </w:pPr>
      <w:r w:rsidRPr="00CC12AC">
        <w:rPr>
          <w:rStyle w:val="50"/>
          <w:b/>
          <w:bCs/>
        </w:rPr>
        <w:t>Принято педсоветом №2 от 28.09.2022 г.</w:t>
      </w:r>
      <w:r w:rsidRPr="00CC12AC">
        <w:rPr>
          <w:rStyle w:val="50"/>
          <w:b/>
          <w:bCs/>
        </w:rPr>
        <w:tab/>
        <w:t>Утверждено приказом №</w:t>
      </w:r>
      <w:r w:rsidR="00CC12AC">
        <w:rPr>
          <w:rStyle w:val="50"/>
          <w:b/>
          <w:bCs/>
        </w:rPr>
        <w:t>43</w:t>
      </w:r>
      <w:r w:rsidRPr="00CC12AC">
        <w:rPr>
          <w:rStyle w:val="50"/>
          <w:b/>
          <w:bCs/>
        </w:rPr>
        <w:t xml:space="preserve"> от 29.09.2022 г.</w:t>
      </w:r>
    </w:p>
    <w:p w:rsidR="00510473" w:rsidRDefault="00263D06">
      <w:pPr>
        <w:pStyle w:val="51"/>
        <w:framePr w:w="9726" w:h="7252" w:hRule="exact" w:wrap="auto" w:vAnchor="page" w:hAnchor="page" w:x="1356" w:y="866"/>
        <w:shd w:val="clear" w:color="auto" w:fill="auto"/>
        <w:spacing w:before="0" w:after="3" w:line="220" w:lineRule="exact"/>
        <w:ind w:left="520" w:firstLine="0"/>
      </w:pPr>
      <w:r>
        <w:rPr>
          <w:rStyle w:val="50"/>
          <w:b/>
          <w:bCs/>
        </w:rPr>
        <w:t>ПОЛОЖЕНИЕ</w:t>
      </w:r>
    </w:p>
    <w:p w:rsidR="00510473" w:rsidRDefault="00263D06">
      <w:pPr>
        <w:pStyle w:val="51"/>
        <w:framePr w:w="9726" w:h="7252" w:hRule="exact" w:wrap="auto" w:vAnchor="page" w:hAnchor="page" w:x="1356" w:y="866"/>
        <w:shd w:val="clear" w:color="auto" w:fill="auto"/>
        <w:spacing w:before="0" w:after="224" w:line="220" w:lineRule="exact"/>
        <w:ind w:firstLine="0"/>
      </w:pPr>
      <w:r>
        <w:t>О НАСТАВНИЧЕСТВЕ В М</w:t>
      </w:r>
      <w:r w:rsidR="000535B3">
        <w:t>К</w:t>
      </w:r>
      <w:r>
        <w:t>ОУ «</w:t>
      </w:r>
      <w:r w:rsidR="00CC12AC">
        <w:t xml:space="preserve">КУРАХСКАЯ </w:t>
      </w:r>
      <w:r>
        <w:t>СОШ</w:t>
      </w:r>
      <w:r w:rsidR="00CC12AC">
        <w:t xml:space="preserve"> №1</w:t>
      </w:r>
      <w:r>
        <w:t xml:space="preserve">» </w:t>
      </w:r>
    </w:p>
    <w:p w:rsidR="00510473" w:rsidRDefault="00263D06">
      <w:pPr>
        <w:pStyle w:val="51"/>
        <w:framePr w:w="9726" w:h="7252" w:hRule="exact" w:wrap="auto" w:vAnchor="page" w:hAnchor="page" w:x="1356" w:y="866"/>
        <w:numPr>
          <w:ilvl w:val="0"/>
          <w:numId w:val="1"/>
        </w:numPr>
        <w:shd w:val="clear" w:color="auto" w:fill="auto"/>
        <w:tabs>
          <w:tab w:val="left" w:pos="4049"/>
        </w:tabs>
        <w:spacing w:before="0" w:after="0" w:line="250" w:lineRule="exact"/>
        <w:ind w:left="3760" w:firstLine="0"/>
        <w:jc w:val="both"/>
      </w:pPr>
      <w:r>
        <w:t>Общие положения</w:t>
      </w:r>
    </w:p>
    <w:p w:rsidR="00510473" w:rsidRDefault="00263D06">
      <w:pPr>
        <w:pStyle w:val="61"/>
        <w:framePr w:w="9726" w:h="7252" w:hRule="exact" w:wrap="auto" w:vAnchor="page" w:hAnchor="page" w:x="1356" w:y="866"/>
        <w:numPr>
          <w:ilvl w:val="1"/>
          <w:numId w:val="1"/>
        </w:numPr>
        <w:shd w:val="clear" w:color="auto" w:fill="auto"/>
        <w:tabs>
          <w:tab w:val="left" w:pos="510"/>
        </w:tabs>
        <w:ind w:firstLine="0"/>
      </w:pPr>
      <w:proofErr w:type="gramStart"/>
      <w:r>
        <w:t>Настоящее Положение о наставничестве в М</w:t>
      </w:r>
      <w:r w:rsidR="00CC12AC">
        <w:t>К</w:t>
      </w:r>
      <w:r>
        <w:t>ОУ «</w:t>
      </w:r>
      <w:proofErr w:type="spellStart"/>
      <w:r w:rsidR="00CC12AC">
        <w:t>Курахская</w:t>
      </w:r>
      <w:proofErr w:type="spellEnd"/>
      <w:r w:rsidR="00CC12AC">
        <w:t xml:space="preserve"> </w:t>
      </w:r>
      <w:r>
        <w:t>СОШ</w:t>
      </w:r>
      <w:r w:rsidR="00CC12AC">
        <w:t xml:space="preserve"> №1</w:t>
      </w:r>
      <w:r>
        <w:t>»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деятельность по общеобразовательным, дополнительным общеобразовательным программам и</w:t>
      </w:r>
      <w:proofErr w:type="gramEnd"/>
      <w:r>
        <w:t xml:space="preserve"> программам среднего профессионального образования, в том числе с применением лучших практик обмена опытом между </w:t>
      </w:r>
      <w:proofErr w:type="gramStart"/>
      <w:r>
        <w:t>обучающимися</w:t>
      </w:r>
      <w:proofErr w:type="gramEnd"/>
      <w:r>
        <w:t>».</w:t>
      </w:r>
    </w:p>
    <w:p w:rsidR="00510473" w:rsidRDefault="00263D06">
      <w:pPr>
        <w:pStyle w:val="61"/>
        <w:framePr w:w="9726" w:h="7252" w:hRule="exact" w:wrap="auto" w:vAnchor="page" w:hAnchor="page" w:x="1356" w:y="866"/>
        <w:numPr>
          <w:ilvl w:val="1"/>
          <w:numId w:val="1"/>
        </w:numPr>
        <w:shd w:val="clear" w:color="auto" w:fill="auto"/>
        <w:tabs>
          <w:tab w:val="left" w:pos="510"/>
        </w:tabs>
        <w:ind w:firstLine="0"/>
      </w:pPr>
      <w:proofErr w:type="gramStart"/>
      <w:r>
        <w:t>Целевая модель наставничества в М</w:t>
      </w:r>
      <w:r w:rsidR="00CC12AC">
        <w:t>К</w:t>
      </w:r>
      <w:r>
        <w:t>ОУ «</w:t>
      </w:r>
      <w:proofErr w:type="spellStart"/>
      <w:r w:rsidR="00CC12AC">
        <w:t>Курахская</w:t>
      </w:r>
      <w:proofErr w:type="spellEnd"/>
      <w:r w:rsidR="00CC12AC">
        <w:t xml:space="preserve"> </w:t>
      </w:r>
      <w:r>
        <w:t>СОШ</w:t>
      </w:r>
      <w:r w:rsidR="00CC12AC">
        <w:t xml:space="preserve"> №1</w:t>
      </w:r>
      <w:r>
        <w:t>»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</w:t>
      </w:r>
      <w:hyperlink r:id="rId5" w:history="1">
        <w:r>
          <w:rPr>
            <w:rStyle w:val="a3"/>
          </w:rPr>
          <w:t xml:space="preserve"> национального проекта "Образование".</w:t>
        </w:r>
      </w:hyperlink>
      <w:proofErr w:type="gramEnd"/>
    </w:p>
    <w:p w:rsidR="00510473" w:rsidRDefault="00263D06">
      <w:pPr>
        <w:pStyle w:val="61"/>
        <w:framePr w:w="9726" w:h="7252" w:hRule="exact" w:wrap="auto" w:vAnchor="page" w:hAnchor="page" w:x="1356" w:y="866"/>
        <w:numPr>
          <w:ilvl w:val="1"/>
          <w:numId w:val="1"/>
        </w:numPr>
        <w:shd w:val="clear" w:color="auto" w:fill="auto"/>
        <w:tabs>
          <w:tab w:val="left" w:pos="510"/>
        </w:tabs>
        <w:ind w:firstLine="0"/>
      </w:pPr>
      <w: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:rsidR="00510473" w:rsidRDefault="00263D06">
      <w:pPr>
        <w:pStyle w:val="7"/>
        <w:framePr w:w="9696" w:h="6624" w:hRule="exact" w:wrap="auto" w:vAnchor="page" w:hAnchor="page" w:x="1416" w:y="8104"/>
        <w:numPr>
          <w:ilvl w:val="0"/>
          <w:numId w:val="1"/>
        </w:numPr>
        <w:shd w:val="clear" w:color="auto" w:fill="auto"/>
        <w:tabs>
          <w:tab w:val="left" w:pos="3469"/>
        </w:tabs>
        <w:spacing w:before="0" w:after="210" w:line="220" w:lineRule="exact"/>
        <w:ind w:left="3180"/>
      </w:pPr>
      <w:r>
        <w:t>Основные понятия и термины</w:t>
      </w:r>
    </w:p>
    <w:p w:rsidR="00510473" w:rsidRDefault="00263D06">
      <w:pPr>
        <w:pStyle w:val="61"/>
        <w:framePr w:w="9696" w:h="6624" w:hRule="exact" w:wrap="auto" w:vAnchor="page" w:hAnchor="page" w:x="1416" w:y="8104"/>
        <w:numPr>
          <w:ilvl w:val="1"/>
          <w:numId w:val="1"/>
        </w:numPr>
        <w:shd w:val="clear" w:color="auto" w:fill="auto"/>
        <w:tabs>
          <w:tab w:val="left" w:pos="0"/>
        </w:tabs>
        <w:ind w:firstLine="0"/>
      </w:pPr>
      <w: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:rsidR="00510473" w:rsidRDefault="00263D06">
      <w:pPr>
        <w:pStyle w:val="61"/>
        <w:framePr w:w="9696" w:h="6624" w:hRule="exact" w:wrap="auto" w:vAnchor="page" w:hAnchor="page" w:x="1416" w:y="8104"/>
        <w:numPr>
          <w:ilvl w:val="1"/>
          <w:numId w:val="1"/>
        </w:numPr>
        <w:shd w:val="clear" w:color="auto" w:fill="auto"/>
        <w:tabs>
          <w:tab w:val="left" w:pos="0"/>
        </w:tabs>
        <w:ind w:firstLine="0"/>
      </w:pPr>
      <w: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510473" w:rsidRDefault="00263D06">
      <w:pPr>
        <w:pStyle w:val="61"/>
        <w:framePr w:w="9696" w:h="6624" w:hRule="exact" w:wrap="auto" w:vAnchor="page" w:hAnchor="page" w:x="1416" w:y="8104"/>
        <w:numPr>
          <w:ilvl w:val="1"/>
          <w:numId w:val="1"/>
        </w:numPr>
        <w:shd w:val="clear" w:color="auto" w:fill="auto"/>
        <w:tabs>
          <w:tab w:val="left" w:pos="705"/>
        </w:tabs>
        <w:ind w:firstLine="0"/>
      </w:pPr>
      <w:r>
        <w:t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510473" w:rsidRDefault="00263D06">
      <w:pPr>
        <w:pStyle w:val="61"/>
        <w:framePr w:w="9696" w:h="6624" w:hRule="exact" w:wrap="auto" w:vAnchor="page" w:hAnchor="page" w:x="1416" w:y="8104"/>
        <w:numPr>
          <w:ilvl w:val="1"/>
          <w:numId w:val="1"/>
        </w:numPr>
        <w:shd w:val="clear" w:color="auto" w:fill="auto"/>
        <w:tabs>
          <w:tab w:val="left" w:pos="705"/>
        </w:tabs>
        <w:ind w:firstLine="0"/>
      </w:pPr>
      <w: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510473" w:rsidRDefault="00263D06">
      <w:pPr>
        <w:pStyle w:val="61"/>
        <w:framePr w:w="9696" w:h="6624" w:hRule="exact" w:wrap="auto" w:vAnchor="page" w:hAnchor="page" w:x="1416" w:y="8104"/>
        <w:numPr>
          <w:ilvl w:val="1"/>
          <w:numId w:val="1"/>
        </w:numPr>
        <w:shd w:val="clear" w:color="auto" w:fill="auto"/>
        <w:tabs>
          <w:tab w:val="left" w:pos="705"/>
        </w:tabs>
        <w:ind w:firstLine="0"/>
      </w:pPr>
      <w:r>
        <w:t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510473" w:rsidRDefault="00263D06">
      <w:pPr>
        <w:pStyle w:val="61"/>
        <w:framePr w:w="9696" w:h="6624" w:hRule="exact" w:wrap="auto" w:vAnchor="page" w:hAnchor="page" w:x="1416" w:y="8104"/>
        <w:numPr>
          <w:ilvl w:val="1"/>
          <w:numId w:val="1"/>
        </w:numPr>
        <w:shd w:val="clear" w:color="auto" w:fill="auto"/>
        <w:tabs>
          <w:tab w:val="left" w:pos="705"/>
        </w:tabs>
        <w:ind w:firstLine="0"/>
      </w:pPr>
      <w:r>
        <w:t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:rsidR="00510473" w:rsidRDefault="00263D06">
      <w:pPr>
        <w:pStyle w:val="61"/>
        <w:framePr w:w="9696" w:h="6624" w:hRule="exact" w:wrap="auto" w:vAnchor="page" w:hAnchor="page" w:x="1416" w:y="8104"/>
        <w:numPr>
          <w:ilvl w:val="1"/>
          <w:numId w:val="1"/>
        </w:numPr>
        <w:shd w:val="clear" w:color="auto" w:fill="auto"/>
        <w:tabs>
          <w:tab w:val="left" w:pos="705"/>
        </w:tabs>
        <w:ind w:firstLine="0"/>
      </w:pPr>
      <w:r>
        <w:t>Целевая модель наставничества - система условий, ресурсов и процессов, необходимых для реализации программ наставничества в школе.</w:t>
      </w:r>
    </w:p>
    <w:p w:rsidR="00510473" w:rsidRDefault="00263D06">
      <w:pPr>
        <w:pStyle w:val="61"/>
        <w:framePr w:w="9696" w:h="6624" w:hRule="exact" w:wrap="auto" w:vAnchor="page" w:hAnchor="page" w:x="1416" w:y="8104"/>
        <w:numPr>
          <w:ilvl w:val="1"/>
          <w:numId w:val="1"/>
        </w:numPr>
        <w:shd w:val="clear" w:color="auto" w:fill="auto"/>
        <w:tabs>
          <w:tab w:val="left" w:pos="705"/>
        </w:tabs>
        <w:ind w:firstLine="0"/>
      </w:pPr>
      <w:r>
        <w:t xml:space="preserve"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>
        <w:t>эндаумент</w:t>
      </w:r>
      <w:proofErr w:type="spellEnd"/>
      <w:r>
        <w:t>, организует стажировки и т.д.).</w:t>
      </w:r>
    </w:p>
    <w:p w:rsidR="00510473" w:rsidRDefault="00263D06">
      <w:pPr>
        <w:pStyle w:val="7"/>
        <w:framePr w:w="9696" w:h="1063" w:hRule="exact" w:wrap="auto" w:vAnchor="page" w:hAnchor="page" w:x="1387" w:y="15027"/>
        <w:numPr>
          <w:ilvl w:val="0"/>
          <w:numId w:val="1"/>
        </w:numPr>
        <w:shd w:val="clear" w:color="auto" w:fill="auto"/>
        <w:tabs>
          <w:tab w:val="left" w:pos="3666"/>
        </w:tabs>
        <w:spacing w:before="0" w:after="203" w:line="220" w:lineRule="exact"/>
        <w:ind w:left="2960"/>
      </w:pPr>
      <w:r>
        <w:t>Цели и задачи наставничества</w:t>
      </w:r>
    </w:p>
    <w:p w:rsidR="00510473" w:rsidRDefault="00263D06">
      <w:pPr>
        <w:pStyle w:val="61"/>
        <w:framePr w:w="9696" w:h="1063" w:hRule="exact" w:wrap="auto" w:vAnchor="page" w:hAnchor="page" w:x="1387" w:y="15027"/>
        <w:numPr>
          <w:ilvl w:val="1"/>
          <w:numId w:val="1"/>
        </w:numPr>
        <w:shd w:val="clear" w:color="auto" w:fill="auto"/>
        <w:tabs>
          <w:tab w:val="left" w:pos="705"/>
        </w:tabs>
        <w:spacing w:line="259" w:lineRule="exact"/>
        <w:ind w:firstLine="0"/>
      </w:pPr>
      <w:r>
        <w:t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</w:t>
      </w:r>
    </w:p>
    <w:p w:rsidR="00510473" w:rsidRDefault="00510473">
      <w:pPr>
        <w:rPr>
          <w:sz w:val="2"/>
          <w:szCs w:val="2"/>
        </w:rPr>
        <w:sectPr w:rsidR="00510473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510473" w:rsidRDefault="00263D06">
      <w:pPr>
        <w:pStyle w:val="61"/>
        <w:framePr w:w="9696" w:h="4997" w:hRule="exact" w:wrap="auto" w:vAnchor="page" w:hAnchor="page" w:x="1387" w:y="830"/>
        <w:shd w:val="clear" w:color="auto" w:fill="auto"/>
        <w:tabs>
          <w:tab w:val="left" w:pos="705"/>
        </w:tabs>
        <w:spacing w:line="254" w:lineRule="exact"/>
        <w:ind w:firstLine="0"/>
      </w:pPr>
      <w:r>
        <w:lastRenderedPageBreak/>
        <w:t>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в МОУ «</w:t>
      </w:r>
      <w:proofErr w:type="spellStart"/>
      <w:r w:rsidR="00CC12AC">
        <w:t>Курахская</w:t>
      </w:r>
      <w:proofErr w:type="spellEnd"/>
      <w:r w:rsidR="00CC12AC">
        <w:t xml:space="preserve"> </w:t>
      </w:r>
      <w:r>
        <w:t>СОШ</w:t>
      </w:r>
      <w:r w:rsidR="00CC12AC">
        <w:t xml:space="preserve"> №1</w:t>
      </w:r>
      <w:r>
        <w:t>»</w:t>
      </w:r>
    </w:p>
    <w:p w:rsidR="00510473" w:rsidRDefault="00263D06">
      <w:pPr>
        <w:pStyle w:val="61"/>
        <w:framePr w:w="9696" w:h="4997" w:hRule="exact" w:wrap="auto" w:vAnchor="page" w:hAnchor="page" w:x="1387" w:y="830"/>
        <w:numPr>
          <w:ilvl w:val="1"/>
          <w:numId w:val="1"/>
        </w:numPr>
        <w:shd w:val="clear" w:color="auto" w:fill="auto"/>
        <w:tabs>
          <w:tab w:val="left" w:pos="704"/>
        </w:tabs>
        <w:spacing w:line="254" w:lineRule="exact"/>
        <w:ind w:firstLine="0"/>
      </w:pPr>
      <w:r>
        <w:t>Основными задачами школьного наставничества являются:</w:t>
      </w:r>
    </w:p>
    <w:p w:rsidR="00510473" w:rsidRDefault="00263D06">
      <w:pPr>
        <w:pStyle w:val="61"/>
        <w:framePr w:w="9696" w:h="4997" w:hRule="exact" w:wrap="auto" w:vAnchor="page" w:hAnchor="page" w:x="1387" w:y="830"/>
        <w:numPr>
          <w:ilvl w:val="0"/>
          <w:numId w:val="2"/>
        </w:numPr>
        <w:shd w:val="clear" w:color="auto" w:fill="auto"/>
        <w:tabs>
          <w:tab w:val="left" w:pos="704"/>
        </w:tabs>
        <w:spacing w:line="254" w:lineRule="exact"/>
        <w:ind w:firstLine="0"/>
      </w:pPr>
      <w:r>
        <w:t>разработка и реализация мероприятий дорожной карты внедрения целевой модели;</w:t>
      </w:r>
    </w:p>
    <w:p w:rsidR="00510473" w:rsidRDefault="00263D06">
      <w:pPr>
        <w:pStyle w:val="61"/>
        <w:framePr w:w="9696" w:h="4997" w:hRule="exact" w:wrap="auto" w:vAnchor="page" w:hAnchor="page" w:x="1387" w:y="830"/>
        <w:numPr>
          <w:ilvl w:val="0"/>
          <w:numId w:val="2"/>
        </w:numPr>
        <w:shd w:val="clear" w:color="auto" w:fill="auto"/>
        <w:tabs>
          <w:tab w:val="left" w:pos="704"/>
        </w:tabs>
        <w:spacing w:line="259" w:lineRule="exact"/>
        <w:ind w:firstLine="0"/>
      </w:pPr>
      <w:r>
        <w:t>разработка и реализация программ наставничества;</w:t>
      </w:r>
    </w:p>
    <w:p w:rsidR="00510473" w:rsidRDefault="00263D06">
      <w:pPr>
        <w:pStyle w:val="61"/>
        <w:framePr w:w="9696" w:h="4997" w:hRule="exact" w:wrap="auto" w:vAnchor="page" w:hAnchor="page" w:x="1387" w:y="830"/>
        <w:numPr>
          <w:ilvl w:val="0"/>
          <w:numId w:val="2"/>
        </w:numPr>
        <w:shd w:val="clear" w:color="auto" w:fill="auto"/>
        <w:tabs>
          <w:tab w:val="left" w:pos="704"/>
        </w:tabs>
        <w:spacing w:line="259" w:lineRule="exact"/>
        <w:ind w:firstLine="0"/>
      </w:pPr>
      <w:r>
        <w:t xml:space="preserve">реализация кадровой политики, в том числе: привлечение, обучение и </w:t>
      </w:r>
      <w:proofErr w:type="gramStart"/>
      <w:r>
        <w:t>контроль за</w:t>
      </w:r>
      <w:proofErr w:type="gramEnd"/>
      <w:r>
        <w:t xml:space="preserve"> деятельностью наставников, принимающих участие в программе наставничества;</w:t>
      </w:r>
    </w:p>
    <w:p w:rsidR="00510473" w:rsidRDefault="00263D06">
      <w:pPr>
        <w:pStyle w:val="61"/>
        <w:framePr w:w="9696" w:h="4997" w:hRule="exact" w:wrap="auto" w:vAnchor="page" w:hAnchor="page" w:x="1387" w:y="830"/>
        <w:numPr>
          <w:ilvl w:val="0"/>
          <w:numId w:val="2"/>
        </w:numPr>
        <w:shd w:val="clear" w:color="auto" w:fill="auto"/>
        <w:tabs>
          <w:tab w:val="left" w:pos="704"/>
        </w:tabs>
        <w:spacing w:line="259" w:lineRule="exact"/>
        <w:ind w:firstLine="0"/>
      </w:pPr>
      <w:r>
        <w:t>инфраструктурное и материально-техническое обеспечение реализации программ наставничества;</w:t>
      </w:r>
    </w:p>
    <w:p w:rsidR="00510473" w:rsidRDefault="00263D06">
      <w:pPr>
        <w:pStyle w:val="61"/>
        <w:framePr w:w="9696" w:h="4997" w:hRule="exact" w:wrap="auto" w:vAnchor="page" w:hAnchor="page" w:x="1387" w:y="830"/>
        <w:numPr>
          <w:ilvl w:val="0"/>
          <w:numId w:val="2"/>
        </w:numPr>
        <w:shd w:val="clear" w:color="auto" w:fill="auto"/>
        <w:tabs>
          <w:tab w:val="left" w:pos="704"/>
        </w:tabs>
        <w:spacing w:line="259" w:lineRule="exact"/>
        <w:ind w:firstLine="0"/>
      </w:pPr>
      <w:r>
        <w:t>осуществление персонифицированного учета обучающихся, молодых специалистов и педагогов, участвующих в программах наставничества;</w:t>
      </w:r>
    </w:p>
    <w:p w:rsidR="00510473" w:rsidRDefault="00263D06">
      <w:pPr>
        <w:pStyle w:val="61"/>
        <w:framePr w:w="9696" w:h="4997" w:hRule="exact" w:wrap="auto" w:vAnchor="page" w:hAnchor="page" w:x="1387" w:y="830"/>
        <w:numPr>
          <w:ilvl w:val="0"/>
          <w:numId w:val="2"/>
        </w:numPr>
        <w:shd w:val="clear" w:color="auto" w:fill="auto"/>
        <w:tabs>
          <w:tab w:val="left" w:pos="704"/>
        </w:tabs>
        <w:spacing w:line="259" w:lineRule="exact"/>
        <w:ind w:firstLine="0"/>
      </w:pPr>
      <w:r>
        <w:t>проведение внутреннего мониторинга реализации и эффективности программ наставничества в школе;</w:t>
      </w:r>
    </w:p>
    <w:p w:rsidR="00510473" w:rsidRDefault="00263D06">
      <w:pPr>
        <w:pStyle w:val="61"/>
        <w:framePr w:w="9696" w:h="4997" w:hRule="exact" w:wrap="auto" w:vAnchor="page" w:hAnchor="page" w:x="1387" w:y="830"/>
        <w:numPr>
          <w:ilvl w:val="0"/>
          <w:numId w:val="2"/>
        </w:numPr>
        <w:shd w:val="clear" w:color="auto" w:fill="auto"/>
        <w:tabs>
          <w:tab w:val="left" w:pos="704"/>
        </w:tabs>
        <w:spacing w:line="259" w:lineRule="exact"/>
        <w:ind w:firstLine="0"/>
      </w:pPr>
      <w:r>
        <w:t>формирования баз данных программ наставничества и лучших практик;</w:t>
      </w:r>
    </w:p>
    <w:p w:rsidR="00510473" w:rsidRDefault="00263D06">
      <w:pPr>
        <w:pStyle w:val="61"/>
        <w:framePr w:w="9696" w:h="4997" w:hRule="exact" w:wrap="auto" w:vAnchor="page" w:hAnchor="page" w:x="1387" w:y="830"/>
        <w:numPr>
          <w:ilvl w:val="0"/>
          <w:numId w:val="2"/>
        </w:numPr>
        <w:shd w:val="clear" w:color="auto" w:fill="auto"/>
        <w:tabs>
          <w:tab w:val="left" w:pos="704"/>
        </w:tabs>
        <w:spacing w:line="259" w:lineRule="exact"/>
        <w:ind w:firstLine="0"/>
      </w:pPr>
      <w:r>
        <w:t>обеспечение условий для повышения уровня профессионального мастерства педагогических</w:t>
      </w:r>
    </w:p>
    <w:p w:rsidR="00510473" w:rsidRDefault="00263D06">
      <w:pPr>
        <w:pStyle w:val="61"/>
        <w:framePr w:w="9696" w:h="4997" w:hRule="exact" w:wrap="auto" w:vAnchor="page" w:hAnchor="page" w:x="1387" w:y="830"/>
        <w:shd w:val="clear" w:color="auto" w:fill="auto"/>
        <w:tabs>
          <w:tab w:val="left" w:pos="8390"/>
        </w:tabs>
        <w:spacing w:line="259" w:lineRule="exact"/>
        <w:ind w:firstLine="0"/>
        <w:jc w:val="left"/>
      </w:pPr>
      <w:r>
        <w:t>работников, задействованных в реализации целевой модели наставничества, в формате непрерывного образования.</w:t>
      </w:r>
    </w:p>
    <w:p w:rsidR="00510473" w:rsidRDefault="00263D06">
      <w:pPr>
        <w:pStyle w:val="7"/>
        <w:framePr w:w="9696" w:h="9697" w:hRule="exact" w:wrap="auto" w:vAnchor="page" w:hAnchor="page" w:x="1387" w:y="6305"/>
        <w:numPr>
          <w:ilvl w:val="0"/>
          <w:numId w:val="1"/>
        </w:numPr>
        <w:shd w:val="clear" w:color="auto" w:fill="auto"/>
        <w:tabs>
          <w:tab w:val="left" w:pos="2905"/>
        </w:tabs>
        <w:spacing w:before="0" w:after="0" w:line="250" w:lineRule="exact"/>
        <w:ind w:left="2540"/>
      </w:pPr>
      <w:r>
        <w:t>Организационные основы наставничества</w:t>
      </w:r>
    </w:p>
    <w:p w:rsidR="00510473" w:rsidRDefault="00263D06">
      <w:pPr>
        <w:pStyle w:val="61"/>
        <w:framePr w:w="9696" w:h="9697" w:hRule="exact" w:wrap="auto" w:vAnchor="page" w:hAnchor="page" w:x="1387" w:y="6305"/>
        <w:numPr>
          <w:ilvl w:val="1"/>
          <w:numId w:val="1"/>
        </w:numPr>
        <w:shd w:val="clear" w:color="auto" w:fill="auto"/>
        <w:tabs>
          <w:tab w:val="left" w:pos="704"/>
        </w:tabs>
        <w:ind w:firstLine="0"/>
      </w:pPr>
      <w:r>
        <w:t>Школьное наставничество организуется на основании приказа директора школы.</w:t>
      </w:r>
    </w:p>
    <w:p w:rsidR="00510473" w:rsidRDefault="00263D06">
      <w:pPr>
        <w:pStyle w:val="61"/>
        <w:framePr w:w="9696" w:h="9697" w:hRule="exact" w:wrap="auto" w:vAnchor="page" w:hAnchor="page" w:x="1387" w:y="6305"/>
        <w:numPr>
          <w:ilvl w:val="1"/>
          <w:numId w:val="1"/>
        </w:numPr>
        <w:shd w:val="clear" w:color="auto" w:fill="auto"/>
        <w:tabs>
          <w:tab w:val="left" w:pos="704"/>
        </w:tabs>
        <w:ind w:firstLine="0"/>
      </w:pPr>
      <w:r>
        <w:t>Руководство деятельностью наставничества осуществляет куратор, заместитель директора школы.</w:t>
      </w:r>
    </w:p>
    <w:p w:rsidR="00510473" w:rsidRDefault="00263D06">
      <w:pPr>
        <w:pStyle w:val="61"/>
        <w:framePr w:w="9696" w:h="9697" w:hRule="exact" w:wrap="auto" w:vAnchor="page" w:hAnchor="page" w:x="1387" w:y="6305"/>
        <w:numPr>
          <w:ilvl w:val="1"/>
          <w:numId w:val="1"/>
        </w:numPr>
        <w:shd w:val="clear" w:color="auto" w:fill="auto"/>
        <w:tabs>
          <w:tab w:val="left" w:pos="704"/>
        </w:tabs>
        <w:ind w:firstLine="0"/>
      </w:pPr>
      <w:r>
        <w:t>Куратор целевой модели наставничества назначается приказом директора школы.</w:t>
      </w:r>
    </w:p>
    <w:p w:rsidR="00510473" w:rsidRDefault="00263D06">
      <w:pPr>
        <w:pStyle w:val="61"/>
        <w:framePr w:w="9696" w:h="9697" w:hRule="exact" w:wrap="auto" w:vAnchor="page" w:hAnchor="page" w:x="1387" w:y="6305"/>
        <w:numPr>
          <w:ilvl w:val="1"/>
          <w:numId w:val="1"/>
        </w:numPr>
        <w:shd w:val="clear" w:color="auto" w:fill="auto"/>
        <w:tabs>
          <w:tab w:val="left" w:pos="704"/>
        </w:tabs>
        <w:ind w:firstLine="0"/>
      </w:pPr>
      <w:r>
        <w:t>Реализация наставнической программы происходит через работу куратора с двумя базами: базой наставляемых и базой наставников.</w:t>
      </w:r>
    </w:p>
    <w:p w:rsidR="00510473" w:rsidRDefault="00263D06">
      <w:pPr>
        <w:pStyle w:val="61"/>
        <w:framePr w:w="9696" w:h="9697" w:hRule="exact" w:wrap="auto" w:vAnchor="page" w:hAnchor="page" w:x="1387" w:y="6305"/>
        <w:numPr>
          <w:ilvl w:val="1"/>
          <w:numId w:val="1"/>
        </w:numPr>
        <w:shd w:val="clear" w:color="auto" w:fill="auto"/>
        <w:tabs>
          <w:tab w:val="left" w:pos="704"/>
        </w:tabs>
        <w:ind w:firstLine="0"/>
      </w:pPr>
      <w:r>
        <w:t>Формирование баз наставников и наставляемых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510473" w:rsidRDefault="00263D06">
      <w:pPr>
        <w:pStyle w:val="61"/>
        <w:framePr w:w="9696" w:h="9697" w:hRule="exact" w:wrap="auto" w:vAnchor="page" w:hAnchor="page" w:x="1387" w:y="6305"/>
        <w:numPr>
          <w:ilvl w:val="1"/>
          <w:numId w:val="1"/>
        </w:numPr>
        <w:shd w:val="clear" w:color="auto" w:fill="auto"/>
        <w:tabs>
          <w:tab w:val="left" w:pos="704"/>
        </w:tabs>
        <w:ind w:firstLine="0"/>
      </w:pPr>
      <w:r>
        <w:t xml:space="preserve">Наставляемым могут быть </w:t>
      </w:r>
      <w:proofErr w:type="gramStart"/>
      <w:r>
        <w:t>обучающиеся</w:t>
      </w:r>
      <w:proofErr w:type="gramEnd"/>
      <w:r>
        <w:t>:</w:t>
      </w:r>
    </w:p>
    <w:p w:rsidR="00510473" w:rsidRDefault="00263D06">
      <w:pPr>
        <w:pStyle w:val="61"/>
        <w:framePr w:w="9696" w:h="9697" w:hRule="exact" w:wrap="auto" w:vAnchor="page" w:hAnchor="page" w:x="1387" w:y="6305"/>
        <w:numPr>
          <w:ilvl w:val="0"/>
          <w:numId w:val="2"/>
        </w:numPr>
        <w:shd w:val="clear" w:color="auto" w:fill="auto"/>
        <w:tabs>
          <w:tab w:val="left" w:pos="704"/>
        </w:tabs>
        <w:spacing w:line="269" w:lineRule="exact"/>
        <w:ind w:firstLine="0"/>
      </w:pPr>
      <w:r>
        <w:t>проявившие выдающиеся способности;</w:t>
      </w:r>
    </w:p>
    <w:p w:rsidR="00510473" w:rsidRDefault="00263D06">
      <w:pPr>
        <w:pStyle w:val="61"/>
        <w:framePr w:w="9696" w:h="9697" w:hRule="exact" w:wrap="auto" w:vAnchor="page" w:hAnchor="page" w:x="1387" w:y="6305"/>
        <w:numPr>
          <w:ilvl w:val="0"/>
          <w:numId w:val="2"/>
        </w:numPr>
        <w:shd w:val="clear" w:color="auto" w:fill="auto"/>
        <w:tabs>
          <w:tab w:val="left" w:pos="704"/>
        </w:tabs>
        <w:spacing w:line="269" w:lineRule="exact"/>
        <w:ind w:firstLine="0"/>
      </w:pPr>
      <w:r>
        <w:t>демонстрирующие неудовлетворительные образовательные результаты;</w:t>
      </w:r>
    </w:p>
    <w:p w:rsidR="00510473" w:rsidRDefault="00263D06">
      <w:pPr>
        <w:pStyle w:val="61"/>
        <w:framePr w:w="9696" w:h="9697" w:hRule="exact" w:wrap="auto" w:vAnchor="page" w:hAnchor="page" w:x="1387" w:y="6305"/>
        <w:numPr>
          <w:ilvl w:val="0"/>
          <w:numId w:val="2"/>
        </w:numPr>
        <w:shd w:val="clear" w:color="auto" w:fill="auto"/>
        <w:tabs>
          <w:tab w:val="left" w:pos="704"/>
        </w:tabs>
        <w:spacing w:line="269" w:lineRule="exact"/>
        <w:ind w:firstLine="0"/>
      </w:pPr>
      <w:r>
        <w:t>с ограниченными возможностями здоровья;</w:t>
      </w:r>
    </w:p>
    <w:p w:rsidR="00510473" w:rsidRDefault="00263D06">
      <w:pPr>
        <w:pStyle w:val="61"/>
        <w:framePr w:w="9696" w:h="9697" w:hRule="exact" w:wrap="auto" w:vAnchor="page" w:hAnchor="page" w:x="1387" w:y="6305"/>
        <w:numPr>
          <w:ilvl w:val="0"/>
          <w:numId w:val="2"/>
        </w:numPr>
        <w:shd w:val="clear" w:color="auto" w:fill="auto"/>
        <w:tabs>
          <w:tab w:val="left" w:pos="704"/>
        </w:tabs>
        <w:spacing w:line="269" w:lineRule="exact"/>
        <w:ind w:firstLine="0"/>
      </w:pPr>
      <w:proofErr w:type="gramStart"/>
      <w:r>
        <w:t>попавшие</w:t>
      </w:r>
      <w:proofErr w:type="gramEnd"/>
      <w:r>
        <w:t xml:space="preserve"> в трудную жизненную ситуацию;</w:t>
      </w:r>
    </w:p>
    <w:p w:rsidR="00510473" w:rsidRDefault="00263D06">
      <w:pPr>
        <w:pStyle w:val="61"/>
        <w:framePr w:w="9696" w:h="9697" w:hRule="exact" w:wrap="auto" w:vAnchor="page" w:hAnchor="page" w:x="1387" w:y="6305"/>
        <w:numPr>
          <w:ilvl w:val="0"/>
          <w:numId w:val="2"/>
        </w:numPr>
        <w:shd w:val="clear" w:color="auto" w:fill="auto"/>
        <w:tabs>
          <w:tab w:val="left" w:pos="704"/>
        </w:tabs>
        <w:spacing w:line="269" w:lineRule="exact"/>
        <w:ind w:firstLine="0"/>
      </w:pPr>
      <w:r>
        <w:t>имеющие проблемы с поведением;</w:t>
      </w:r>
    </w:p>
    <w:p w:rsidR="00510473" w:rsidRDefault="00263D06">
      <w:pPr>
        <w:pStyle w:val="61"/>
        <w:framePr w:w="9696" w:h="9697" w:hRule="exact" w:wrap="auto" w:vAnchor="page" w:hAnchor="page" w:x="1387" w:y="6305"/>
        <w:numPr>
          <w:ilvl w:val="0"/>
          <w:numId w:val="2"/>
        </w:numPr>
        <w:shd w:val="clear" w:color="auto" w:fill="auto"/>
        <w:tabs>
          <w:tab w:val="left" w:pos="704"/>
        </w:tabs>
        <w:spacing w:line="269" w:lineRule="exact"/>
        <w:ind w:firstLine="0"/>
      </w:pPr>
      <w:r>
        <w:t xml:space="preserve">не принимающие участие в жизни школы, </w:t>
      </w:r>
      <w:proofErr w:type="gramStart"/>
      <w:r>
        <w:t>отстраненных</w:t>
      </w:r>
      <w:proofErr w:type="gramEnd"/>
      <w:r>
        <w:t xml:space="preserve"> от коллектива.</w:t>
      </w:r>
    </w:p>
    <w:p w:rsidR="00510473" w:rsidRDefault="00263D06">
      <w:pPr>
        <w:pStyle w:val="61"/>
        <w:framePr w:w="9696" w:h="9697" w:hRule="exact" w:wrap="auto" w:vAnchor="page" w:hAnchor="page" w:x="1387" w:y="6305"/>
        <w:numPr>
          <w:ilvl w:val="1"/>
          <w:numId w:val="1"/>
        </w:numPr>
        <w:shd w:val="clear" w:color="auto" w:fill="auto"/>
        <w:tabs>
          <w:tab w:val="left" w:pos="704"/>
        </w:tabs>
        <w:spacing w:line="264" w:lineRule="exact"/>
        <w:ind w:firstLine="0"/>
      </w:pPr>
      <w:r>
        <w:t>Наставляемыми могут быть педагоги:</w:t>
      </w:r>
    </w:p>
    <w:p w:rsidR="00510473" w:rsidRDefault="00263D06">
      <w:pPr>
        <w:pStyle w:val="61"/>
        <w:framePr w:w="9696" w:h="9697" w:hRule="exact" w:wrap="auto" w:vAnchor="page" w:hAnchor="page" w:x="1387" w:y="6305"/>
        <w:numPr>
          <w:ilvl w:val="0"/>
          <w:numId w:val="2"/>
        </w:numPr>
        <w:shd w:val="clear" w:color="auto" w:fill="auto"/>
        <w:tabs>
          <w:tab w:val="left" w:pos="704"/>
        </w:tabs>
        <w:spacing w:line="264" w:lineRule="exact"/>
        <w:ind w:firstLine="0"/>
      </w:pPr>
      <w:r>
        <w:t>молодые специалисты;</w:t>
      </w:r>
    </w:p>
    <w:p w:rsidR="00510473" w:rsidRDefault="00263D06">
      <w:pPr>
        <w:pStyle w:val="61"/>
        <w:framePr w:w="9696" w:h="9697" w:hRule="exact" w:wrap="auto" w:vAnchor="page" w:hAnchor="page" w:x="1387" w:y="6305"/>
        <w:numPr>
          <w:ilvl w:val="0"/>
          <w:numId w:val="2"/>
        </w:numPr>
        <w:shd w:val="clear" w:color="auto" w:fill="auto"/>
        <w:tabs>
          <w:tab w:val="left" w:pos="704"/>
        </w:tabs>
        <w:spacing w:line="264" w:lineRule="exact"/>
        <w:ind w:firstLine="0"/>
      </w:pPr>
      <w:r>
        <w:t>находящиеся в состоянии эмоционального выгорания, хронической усталости;</w:t>
      </w:r>
    </w:p>
    <w:p w:rsidR="00510473" w:rsidRDefault="00263D06">
      <w:pPr>
        <w:pStyle w:val="61"/>
        <w:framePr w:w="9696" w:h="9697" w:hRule="exact" w:wrap="auto" w:vAnchor="page" w:hAnchor="page" w:x="1387" w:y="6305"/>
        <w:numPr>
          <w:ilvl w:val="0"/>
          <w:numId w:val="2"/>
        </w:numPr>
        <w:shd w:val="clear" w:color="auto" w:fill="auto"/>
        <w:tabs>
          <w:tab w:val="left" w:pos="704"/>
        </w:tabs>
        <w:spacing w:line="259" w:lineRule="exact"/>
        <w:ind w:firstLine="0"/>
      </w:pPr>
      <w:r>
        <w:t>находящиеся в процессе адаптации на новом месте работы;</w:t>
      </w:r>
    </w:p>
    <w:p w:rsidR="00510473" w:rsidRDefault="00263D06">
      <w:pPr>
        <w:pStyle w:val="61"/>
        <w:framePr w:w="9696" w:h="9697" w:hRule="exact" w:wrap="auto" w:vAnchor="page" w:hAnchor="page" w:x="1387" w:y="6305"/>
        <w:numPr>
          <w:ilvl w:val="0"/>
          <w:numId w:val="2"/>
        </w:numPr>
        <w:shd w:val="clear" w:color="auto" w:fill="auto"/>
        <w:tabs>
          <w:tab w:val="left" w:pos="704"/>
        </w:tabs>
        <w:spacing w:line="259" w:lineRule="exact"/>
        <w:ind w:firstLine="0"/>
      </w:pPr>
      <w:r>
        <w:t>желающие овладеть современными программами, цифровыми навыками, ИКТ компетенциями и т.д.</w:t>
      </w:r>
    </w:p>
    <w:p w:rsidR="00510473" w:rsidRDefault="00263D06">
      <w:pPr>
        <w:pStyle w:val="21"/>
        <w:framePr w:w="9696" w:h="9697" w:hRule="exact" w:wrap="auto" w:vAnchor="page" w:hAnchor="page" w:x="1387" w:y="6305"/>
        <w:numPr>
          <w:ilvl w:val="1"/>
          <w:numId w:val="1"/>
        </w:numPr>
        <w:shd w:val="clear" w:color="auto" w:fill="auto"/>
        <w:tabs>
          <w:tab w:val="left" w:pos="535"/>
        </w:tabs>
        <w:spacing w:after="0" w:line="220" w:lineRule="exact"/>
        <w:ind w:firstLine="0"/>
        <w:jc w:val="both"/>
      </w:pPr>
      <w:r>
        <w:t>Наставниками могут быть:</w:t>
      </w:r>
    </w:p>
    <w:p w:rsidR="00510473" w:rsidRDefault="00263D06">
      <w:pPr>
        <w:pStyle w:val="61"/>
        <w:framePr w:w="9696" w:h="9697" w:hRule="exact" w:wrap="auto" w:vAnchor="page" w:hAnchor="page" w:x="1387" w:y="6305"/>
        <w:numPr>
          <w:ilvl w:val="0"/>
          <w:numId w:val="2"/>
        </w:numPr>
        <w:shd w:val="clear" w:color="auto" w:fill="auto"/>
        <w:tabs>
          <w:tab w:val="left" w:pos="704"/>
        </w:tabs>
        <w:spacing w:line="259" w:lineRule="exact"/>
        <w:ind w:firstLine="0"/>
      </w:pPr>
      <w:proofErr w:type="gramStart"/>
      <w:r>
        <w:t>обучающиеся</w:t>
      </w:r>
      <w:proofErr w:type="gramEnd"/>
      <w:r>
        <w:t>, мотивированные помочь сверстникам в образовательных, спортивных, творческих и адаптационных вопросах;</w:t>
      </w:r>
    </w:p>
    <w:p w:rsidR="00510473" w:rsidRDefault="00263D06">
      <w:pPr>
        <w:pStyle w:val="61"/>
        <w:framePr w:w="9696" w:h="9697" w:hRule="exact" w:wrap="auto" w:vAnchor="page" w:hAnchor="page" w:x="1387" w:y="6305"/>
        <w:numPr>
          <w:ilvl w:val="0"/>
          <w:numId w:val="2"/>
        </w:numPr>
        <w:shd w:val="clear" w:color="auto" w:fill="auto"/>
        <w:tabs>
          <w:tab w:val="left" w:pos="704"/>
        </w:tabs>
        <w:spacing w:line="259" w:lineRule="exact"/>
        <w:ind w:firstLine="0"/>
      </w:pPr>
      <w:r>
        <w:t>педагоги и специалисты, заинтересованные в тиражировании личного педагогического опыта и создании продуктивной педагогической атмосферы;</w:t>
      </w:r>
    </w:p>
    <w:p w:rsidR="00510473" w:rsidRDefault="00263D06">
      <w:pPr>
        <w:pStyle w:val="61"/>
        <w:framePr w:w="9696" w:h="9697" w:hRule="exact" w:wrap="auto" w:vAnchor="page" w:hAnchor="page" w:x="1387" w:y="6305"/>
        <w:numPr>
          <w:ilvl w:val="0"/>
          <w:numId w:val="2"/>
        </w:numPr>
        <w:shd w:val="clear" w:color="auto" w:fill="auto"/>
        <w:tabs>
          <w:tab w:val="left" w:pos="704"/>
        </w:tabs>
        <w:spacing w:line="259" w:lineRule="exact"/>
        <w:ind w:firstLine="0"/>
      </w:pPr>
      <w:r>
        <w:t>родители обучающихся - активные участники родительских советов;</w:t>
      </w:r>
    </w:p>
    <w:p w:rsidR="00510473" w:rsidRDefault="00263D06">
      <w:pPr>
        <w:pStyle w:val="61"/>
        <w:framePr w:w="9696" w:h="9697" w:hRule="exact" w:wrap="auto" w:vAnchor="page" w:hAnchor="page" w:x="1387" w:y="6305"/>
        <w:numPr>
          <w:ilvl w:val="0"/>
          <w:numId w:val="2"/>
        </w:numPr>
        <w:shd w:val="clear" w:color="auto" w:fill="auto"/>
        <w:tabs>
          <w:tab w:val="left" w:pos="704"/>
        </w:tabs>
        <w:spacing w:line="259" w:lineRule="exact"/>
        <w:ind w:firstLine="0"/>
      </w:pPr>
      <w:r>
        <w:t>выпускники, заинтересованные в поддержке своей школы;</w:t>
      </w:r>
    </w:p>
    <w:p w:rsidR="00510473" w:rsidRDefault="00263D06">
      <w:pPr>
        <w:pStyle w:val="61"/>
        <w:framePr w:w="9696" w:h="9697" w:hRule="exact" w:wrap="auto" w:vAnchor="page" w:hAnchor="page" w:x="1387" w:y="6305"/>
        <w:numPr>
          <w:ilvl w:val="0"/>
          <w:numId w:val="2"/>
        </w:numPr>
        <w:shd w:val="clear" w:color="auto" w:fill="auto"/>
        <w:tabs>
          <w:tab w:val="left" w:pos="704"/>
        </w:tabs>
        <w:spacing w:line="259" w:lineRule="exact"/>
        <w:ind w:firstLine="0"/>
      </w:pPr>
      <w:r>
        <w:t>сотрудники предприятий, заинтересованные в подготовке будущих кадров;</w:t>
      </w:r>
    </w:p>
    <w:p w:rsidR="00510473" w:rsidRDefault="00263D06">
      <w:pPr>
        <w:pStyle w:val="61"/>
        <w:framePr w:w="9696" w:h="9697" w:hRule="exact" w:wrap="auto" w:vAnchor="page" w:hAnchor="page" w:x="1387" w:y="6305"/>
        <w:numPr>
          <w:ilvl w:val="0"/>
          <w:numId w:val="2"/>
        </w:numPr>
        <w:shd w:val="clear" w:color="auto" w:fill="auto"/>
        <w:tabs>
          <w:tab w:val="left" w:pos="704"/>
          <w:tab w:val="left" w:pos="6256"/>
        </w:tabs>
        <w:spacing w:line="259" w:lineRule="exact"/>
        <w:ind w:firstLine="0"/>
      </w:pPr>
      <w:r>
        <w:t>успешные предприниматели или общественные  деятели, которые чувствуют потребность передать свой опыт;</w:t>
      </w:r>
    </w:p>
    <w:p w:rsidR="00510473" w:rsidRDefault="00263D06">
      <w:pPr>
        <w:pStyle w:val="61"/>
        <w:framePr w:w="9696" w:h="9697" w:hRule="exact" w:wrap="auto" w:vAnchor="page" w:hAnchor="page" w:x="1387" w:y="6305"/>
        <w:numPr>
          <w:ilvl w:val="0"/>
          <w:numId w:val="2"/>
        </w:numPr>
        <w:shd w:val="clear" w:color="auto" w:fill="auto"/>
        <w:tabs>
          <w:tab w:val="left" w:pos="704"/>
        </w:tabs>
        <w:ind w:firstLine="0"/>
      </w:pPr>
      <w:r>
        <w:t>ветераны педагогического труда.</w:t>
      </w:r>
    </w:p>
    <w:p w:rsidR="00510473" w:rsidRDefault="00263D06">
      <w:pPr>
        <w:pStyle w:val="61"/>
        <w:framePr w:w="9696" w:h="9697" w:hRule="exact" w:wrap="auto" w:vAnchor="page" w:hAnchor="page" w:x="1387" w:y="6305"/>
        <w:numPr>
          <w:ilvl w:val="1"/>
          <w:numId w:val="1"/>
        </w:numPr>
        <w:shd w:val="clear" w:color="auto" w:fill="auto"/>
        <w:tabs>
          <w:tab w:val="left" w:pos="704"/>
        </w:tabs>
        <w:ind w:firstLine="0"/>
      </w:pPr>
      <w:r>
        <w:t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</w:t>
      </w:r>
    </w:p>
    <w:p w:rsidR="00510473" w:rsidRDefault="00510473">
      <w:pPr>
        <w:rPr>
          <w:sz w:val="2"/>
          <w:szCs w:val="2"/>
        </w:rPr>
        <w:sectPr w:rsidR="00510473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510473" w:rsidRDefault="00263D06">
      <w:pPr>
        <w:pStyle w:val="61"/>
        <w:framePr w:w="9696" w:h="15072" w:hRule="exact" w:wrap="auto" w:vAnchor="page" w:hAnchor="page" w:x="1387" w:y="833"/>
        <w:numPr>
          <w:ilvl w:val="1"/>
          <w:numId w:val="1"/>
        </w:numPr>
        <w:shd w:val="clear" w:color="auto" w:fill="auto"/>
        <w:tabs>
          <w:tab w:val="left" w:pos="692"/>
        </w:tabs>
        <w:ind w:firstLine="0"/>
      </w:pPr>
      <w:r>
        <w:lastRenderedPageBreak/>
        <w:t xml:space="preserve">Участие наставника и </w:t>
      </w:r>
      <w:proofErr w:type="gramStart"/>
      <w:r>
        <w:t>наставляемых</w:t>
      </w:r>
      <w:proofErr w:type="gramEnd"/>
      <w:r>
        <w:t xml:space="preserve"> в целевой модели основывается на добровольном согласии.</w:t>
      </w:r>
    </w:p>
    <w:p w:rsidR="00510473" w:rsidRDefault="00263D06">
      <w:pPr>
        <w:pStyle w:val="61"/>
        <w:framePr w:w="9696" w:h="15072" w:hRule="exact" w:wrap="auto" w:vAnchor="page" w:hAnchor="page" w:x="1387" w:y="833"/>
        <w:numPr>
          <w:ilvl w:val="1"/>
          <w:numId w:val="1"/>
        </w:numPr>
        <w:shd w:val="clear" w:color="auto" w:fill="auto"/>
        <w:tabs>
          <w:tab w:val="left" w:pos="692"/>
        </w:tabs>
        <w:ind w:firstLine="0"/>
      </w:pPr>
      <w: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 наставников.</w:t>
      </w:r>
    </w:p>
    <w:p w:rsidR="00510473" w:rsidRDefault="00263D06">
      <w:pPr>
        <w:pStyle w:val="61"/>
        <w:framePr w:w="9696" w:h="15072" w:hRule="exact" w:wrap="auto" w:vAnchor="page" w:hAnchor="page" w:x="1387" w:y="833"/>
        <w:numPr>
          <w:ilvl w:val="1"/>
          <w:numId w:val="1"/>
        </w:numPr>
        <w:shd w:val="clear" w:color="auto" w:fill="auto"/>
        <w:tabs>
          <w:tab w:val="left" w:pos="692"/>
        </w:tabs>
        <w:ind w:firstLine="0"/>
      </w:pPr>
      <w:r>
        <w:t>Формирование наставнических пар / групп осуществляется после знакомства с программами наставничества.</w:t>
      </w:r>
    </w:p>
    <w:p w:rsidR="00510473" w:rsidRDefault="00263D06">
      <w:pPr>
        <w:pStyle w:val="61"/>
        <w:framePr w:w="9696" w:h="15072" w:hRule="exact" w:wrap="auto" w:vAnchor="page" w:hAnchor="page" w:x="1387" w:y="833"/>
        <w:numPr>
          <w:ilvl w:val="1"/>
          <w:numId w:val="1"/>
        </w:numPr>
        <w:shd w:val="clear" w:color="auto" w:fill="auto"/>
        <w:tabs>
          <w:tab w:val="left" w:pos="692"/>
        </w:tabs>
        <w:ind w:firstLine="0"/>
      </w:pPr>
      <w:r>
        <w:t>Формирование наставнических пар / групп осуществляется на добровольной основе и утверждается приказом директора школы.</w:t>
      </w:r>
    </w:p>
    <w:p w:rsidR="00510473" w:rsidRDefault="00263D06">
      <w:pPr>
        <w:pStyle w:val="61"/>
        <w:framePr w:w="9696" w:h="15072" w:hRule="exact" w:wrap="auto" w:vAnchor="page" w:hAnchor="page" w:x="1387" w:y="833"/>
        <w:numPr>
          <w:ilvl w:val="1"/>
          <w:numId w:val="1"/>
        </w:numPr>
        <w:shd w:val="clear" w:color="auto" w:fill="auto"/>
        <w:tabs>
          <w:tab w:val="left" w:pos="692"/>
        </w:tabs>
        <w:spacing w:after="240"/>
        <w:ind w:firstLine="0"/>
      </w:pPr>
      <w:r>
        <w:t xml:space="preserve">С </w:t>
      </w:r>
      <w:proofErr w:type="gramStart"/>
      <w:r>
        <w:t>наставниками, приглашенными из внешней среды составляется</w:t>
      </w:r>
      <w:proofErr w:type="gramEnd"/>
      <w:r>
        <w:t xml:space="preserve"> договор о сотрудничестве на безвозмездной основе.</w:t>
      </w:r>
    </w:p>
    <w:p w:rsidR="00510473" w:rsidRDefault="00263D06">
      <w:pPr>
        <w:pStyle w:val="7"/>
        <w:framePr w:w="9696" w:h="15072" w:hRule="exact" w:wrap="auto" w:vAnchor="page" w:hAnchor="page" w:x="1387" w:y="833"/>
        <w:numPr>
          <w:ilvl w:val="0"/>
          <w:numId w:val="1"/>
        </w:numPr>
        <w:shd w:val="clear" w:color="auto" w:fill="auto"/>
        <w:tabs>
          <w:tab w:val="left" w:pos="2966"/>
        </w:tabs>
        <w:spacing w:before="0" w:after="0" w:line="250" w:lineRule="exact"/>
        <w:ind w:left="2260"/>
      </w:pPr>
      <w:r>
        <w:t>Реализация целевой модели наставничества.</w:t>
      </w:r>
    </w:p>
    <w:p w:rsidR="00510473" w:rsidRDefault="00263D06">
      <w:pPr>
        <w:pStyle w:val="61"/>
        <w:framePr w:w="9696" w:h="15072" w:hRule="exact" w:wrap="auto" w:vAnchor="page" w:hAnchor="page" w:x="1387" w:y="833"/>
        <w:numPr>
          <w:ilvl w:val="1"/>
          <w:numId w:val="1"/>
        </w:numPr>
        <w:shd w:val="clear" w:color="auto" w:fill="auto"/>
        <w:tabs>
          <w:tab w:val="left" w:pos="692"/>
        </w:tabs>
        <w:ind w:firstLine="0"/>
      </w:pPr>
      <w:r>
        <w:t xml:space="preserve">Для успешной реализации целевой модели наставничества, </w:t>
      </w:r>
      <w:proofErr w:type="gramStart"/>
      <w:r>
        <w:t>исходя из образовательных потребностей школы в целевой модели наставничества рассматриваются</w:t>
      </w:r>
      <w:proofErr w:type="gramEnd"/>
      <w:r>
        <w:t xml:space="preserve"> три формы наставничества: «Ученик - ученик», «Учитель - учитель», «Учитель - ученик».</w:t>
      </w:r>
    </w:p>
    <w:p w:rsidR="00510473" w:rsidRDefault="00263D06">
      <w:pPr>
        <w:pStyle w:val="61"/>
        <w:framePr w:w="9696" w:h="15072" w:hRule="exact" w:wrap="auto" w:vAnchor="page" w:hAnchor="page" w:x="1387" w:y="833"/>
        <w:numPr>
          <w:ilvl w:val="1"/>
          <w:numId w:val="1"/>
        </w:numPr>
        <w:shd w:val="clear" w:color="auto" w:fill="auto"/>
        <w:tabs>
          <w:tab w:val="left" w:pos="692"/>
        </w:tabs>
        <w:ind w:firstLine="0"/>
      </w:pPr>
      <w:proofErr w:type="gramStart"/>
      <w:r>
        <w:rPr>
          <w:rStyle w:val="60"/>
        </w:rPr>
        <w:t xml:space="preserve">Представление программ наставничества в форме «Ученик - ученик» </w:t>
      </w:r>
      <w:r>
        <w:t>«Учитель - учитель», «Учитель - ученик» на ученической конференции, педагогическом совете и родительском совете</w:t>
      </w:r>
      <w:r>
        <w:rPr>
          <w:rStyle w:val="60"/>
        </w:rPr>
        <w:t>.</w:t>
      </w:r>
      <w:proofErr w:type="gramEnd"/>
    </w:p>
    <w:p w:rsidR="00510473" w:rsidRDefault="00263D06">
      <w:pPr>
        <w:pStyle w:val="61"/>
        <w:framePr w:w="9696" w:h="15072" w:hRule="exact" w:wrap="auto" w:vAnchor="page" w:hAnchor="page" w:x="1387" w:y="833"/>
        <w:numPr>
          <w:ilvl w:val="1"/>
          <w:numId w:val="1"/>
        </w:numPr>
        <w:shd w:val="clear" w:color="auto" w:fill="auto"/>
        <w:tabs>
          <w:tab w:val="left" w:pos="692"/>
        </w:tabs>
        <w:ind w:firstLine="0"/>
      </w:pPr>
      <w:r>
        <w:rPr>
          <w:rStyle w:val="60"/>
        </w:rPr>
        <w:t xml:space="preserve">Этапы </w:t>
      </w:r>
      <w:r>
        <w:t>комплекса мероприятий по реализации взаимодействия наставник - наставляемый.</w:t>
      </w:r>
    </w:p>
    <w:p w:rsidR="00510473" w:rsidRDefault="00263D06">
      <w:pPr>
        <w:pStyle w:val="61"/>
        <w:framePr w:w="9696" w:h="15072" w:hRule="exact" w:wrap="auto" w:vAnchor="page" w:hAnchor="page" w:x="1387" w:y="833"/>
        <w:numPr>
          <w:ilvl w:val="0"/>
          <w:numId w:val="2"/>
        </w:numPr>
        <w:shd w:val="clear" w:color="auto" w:fill="auto"/>
        <w:tabs>
          <w:tab w:val="left" w:pos="692"/>
        </w:tabs>
        <w:ind w:firstLine="0"/>
      </w:pPr>
      <w:r>
        <w:t>Проведение первой, организационной, встречи наставника и наставляемого.</w:t>
      </w:r>
    </w:p>
    <w:p w:rsidR="00510473" w:rsidRDefault="00263D06">
      <w:pPr>
        <w:pStyle w:val="61"/>
        <w:framePr w:w="9696" w:h="15072" w:hRule="exact" w:wrap="auto" w:vAnchor="page" w:hAnchor="page" w:x="1387" w:y="833"/>
        <w:numPr>
          <w:ilvl w:val="0"/>
          <w:numId w:val="2"/>
        </w:numPr>
        <w:shd w:val="clear" w:color="auto" w:fill="auto"/>
        <w:tabs>
          <w:tab w:val="left" w:pos="692"/>
        </w:tabs>
        <w:spacing w:line="259" w:lineRule="exact"/>
        <w:ind w:firstLine="0"/>
      </w:pPr>
      <w:r>
        <w:t>Проведение второй, пробной рабочей, встречи наставника и наставляемого.</w:t>
      </w:r>
    </w:p>
    <w:p w:rsidR="00510473" w:rsidRDefault="00263D06">
      <w:pPr>
        <w:pStyle w:val="61"/>
        <w:framePr w:w="9696" w:h="15072" w:hRule="exact" w:wrap="auto" w:vAnchor="page" w:hAnchor="page" w:x="1387" w:y="833"/>
        <w:numPr>
          <w:ilvl w:val="0"/>
          <w:numId w:val="2"/>
        </w:numPr>
        <w:shd w:val="clear" w:color="auto" w:fill="auto"/>
        <w:tabs>
          <w:tab w:val="left" w:pos="692"/>
        </w:tabs>
        <w:spacing w:line="259" w:lineRule="exact"/>
        <w:ind w:firstLine="0"/>
      </w:pPr>
      <w:r>
        <w:t>Проведение встречи-планирования рабочего процесса в рамках программы наставничества с наставником и наставляемым.</w:t>
      </w:r>
    </w:p>
    <w:p w:rsidR="00510473" w:rsidRDefault="00263D06">
      <w:pPr>
        <w:pStyle w:val="61"/>
        <w:framePr w:w="9696" w:h="15072" w:hRule="exact" w:wrap="auto" w:vAnchor="page" w:hAnchor="page" w:x="1387" w:y="833"/>
        <w:numPr>
          <w:ilvl w:val="0"/>
          <w:numId w:val="2"/>
        </w:numPr>
        <w:shd w:val="clear" w:color="auto" w:fill="auto"/>
        <w:tabs>
          <w:tab w:val="left" w:pos="692"/>
        </w:tabs>
        <w:spacing w:line="259" w:lineRule="exact"/>
        <w:ind w:firstLine="0"/>
      </w:pPr>
      <w:r>
        <w:t>Регулярные встречи наставника и наставляемого.</w:t>
      </w:r>
    </w:p>
    <w:p w:rsidR="00510473" w:rsidRDefault="00263D06">
      <w:pPr>
        <w:pStyle w:val="61"/>
        <w:framePr w:w="9696" w:h="15072" w:hRule="exact" w:wrap="auto" w:vAnchor="page" w:hAnchor="page" w:x="1387" w:y="833"/>
        <w:numPr>
          <w:ilvl w:val="0"/>
          <w:numId w:val="2"/>
        </w:numPr>
        <w:shd w:val="clear" w:color="auto" w:fill="auto"/>
        <w:tabs>
          <w:tab w:val="left" w:pos="692"/>
        </w:tabs>
        <w:spacing w:line="259" w:lineRule="exact"/>
        <w:ind w:firstLine="0"/>
      </w:pPr>
      <w:r>
        <w:t>Проведение заключительной встречи наставника и наставляемого.</w:t>
      </w:r>
    </w:p>
    <w:p w:rsidR="00510473" w:rsidRDefault="00263D06">
      <w:pPr>
        <w:pStyle w:val="61"/>
        <w:framePr w:w="9696" w:h="15072" w:hRule="exact" w:wrap="auto" w:vAnchor="page" w:hAnchor="page" w:x="1387" w:y="833"/>
        <w:numPr>
          <w:ilvl w:val="1"/>
          <w:numId w:val="1"/>
        </w:numPr>
        <w:shd w:val="clear" w:color="auto" w:fill="auto"/>
        <w:tabs>
          <w:tab w:val="left" w:pos="692"/>
        </w:tabs>
        <w:spacing w:line="259" w:lineRule="exact"/>
        <w:ind w:firstLine="0"/>
      </w:pPr>
      <w:r>
        <w:t>Реализация целевой модели наставничества осуществляется в течение календарного года.</w:t>
      </w:r>
    </w:p>
    <w:p w:rsidR="00510473" w:rsidRDefault="00263D06">
      <w:pPr>
        <w:pStyle w:val="61"/>
        <w:framePr w:w="9696" w:h="15072" w:hRule="exact" w:wrap="auto" w:vAnchor="page" w:hAnchor="page" w:x="1387" w:y="833"/>
        <w:numPr>
          <w:ilvl w:val="1"/>
          <w:numId w:val="1"/>
        </w:numPr>
        <w:shd w:val="clear" w:color="auto" w:fill="auto"/>
        <w:tabs>
          <w:tab w:val="left" w:pos="692"/>
        </w:tabs>
        <w:spacing w:after="244" w:line="259" w:lineRule="exact"/>
        <w:ind w:firstLine="0"/>
      </w:pPr>
      <w:r>
        <w:t>Количество встреч наставник и наставляемый определяют самостоятельно при приведении встречи - планировании.</w:t>
      </w:r>
    </w:p>
    <w:p w:rsidR="00510473" w:rsidRDefault="00263D06">
      <w:pPr>
        <w:pStyle w:val="7"/>
        <w:framePr w:w="9696" w:h="15072" w:hRule="exact" w:wrap="auto" w:vAnchor="page" w:hAnchor="page" w:x="1387" w:y="833"/>
        <w:numPr>
          <w:ilvl w:val="0"/>
          <w:numId w:val="1"/>
        </w:numPr>
        <w:shd w:val="clear" w:color="auto" w:fill="auto"/>
        <w:tabs>
          <w:tab w:val="left" w:pos="1341"/>
        </w:tabs>
        <w:spacing w:before="0" w:after="0" w:line="254" w:lineRule="exact"/>
        <w:ind w:left="640"/>
      </w:pPr>
      <w:r>
        <w:t>Мониторинг и оценка результатов реализации программы наставничества.</w:t>
      </w:r>
    </w:p>
    <w:p w:rsidR="00510473" w:rsidRDefault="00263D06">
      <w:pPr>
        <w:pStyle w:val="61"/>
        <w:framePr w:w="9696" w:h="15072" w:hRule="exact" w:wrap="auto" w:vAnchor="page" w:hAnchor="page" w:x="1387" w:y="833"/>
        <w:numPr>
          <w:ilvl w:val="1"/>
          <w:numId w:val="1"/>
        </w:numPr>
        <w:shd w:val="clear" w:color="auto" w:fill="auto"/>
        <w:tabs>
          <w:tab w:val="left" w:pos="692"/>
        </w:tabs>
        <w:spacing w:line="254" w:lineRule="exact"/>
        <w:ind w:firstLine="0"/>
      </w:pPr>
      <w:r>
        <w:t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510473" w:rsidRDefault="00263D06">
      <w:pPr>
        <w:pStyle w:val="61"/>
        <w:framePr w:w="9696" w:h="15072" w:hRule="exact" w:wrap="auto" w:vAnchor="page" w:hAnchor="page" w:x="1387" w:y="833"/>
        <w:numPr>
          <w:ilvl w:val="1"/>
          <w:numId w:val="1"/>
        </w:numPr>
        <w:shd w:val="clear" w:color="auto" w:fill="auto"/>
        <w:tabs>
          <w:tab w:val="left" w:pos="692"/>
        </w:tabs>
        <w:spacing w:line="254" w:lineRule="exact"/>
        <w:ind w:firstLine="0"/>
      </w:pPr>
      <w:r>
        <w:t>Мониторинг программы наставничества состоит из двух основных этапов:</w:t>
      </w:r>
    </w:p>
    <w:p w:rsidR="00510473" w:rsidRDefault="00263D06">
      <w:pPr>
        <w:pStyle w:val="61"/>
        <w:framePr w:w="9696" w:h="15072" w:hRule="exact" w:wrap="auto" w:vAnchor="page" w:hAnchor="page" w:x="1387" w:y="833"/>
        <w:numPr>
          <w:ilvl w:val="0"/>
          <w:numId w:val="2"/>
        </w:numPr>
        <w:shd w:val="clear" w:color="auto" w:fill="auto"/>
        <w:tabs>
          <w:tab w:val="left" w:pos="692"/>
        </w:tabs>
        <w:spacing w:line="254" w:lineRule="exact"/>
        <w:ind w:firstLine="0"/>
      </w:pPr>
      <w:r>
        <w:t xml:space="preserve">оценка </w:t>
      </w:r>
      <w:proofErr w:type="gramStart"/>
      <w:r>
        <w:t>качества процесса реализации программы наставничества</w:t>
      </w:r>
      <w:proofErr w:type="gramEnd"/>
      <w:r>
        <w:t>;</w:t>
      </w:r>
    </w:p>
    <w:p w:rsidR="00510473" w:rsidRDefault="00263D06">
      <w:pPr>
        <w:pStyle w:val="61"/>
        <w:framePr w:w="9696" w:h="15072" w:hRule="exact" w:wrap="auto" w:vAnchor="page" w:hAnchor="page" w:x="1387" w:y="833"/>
        <w:numPr>
          <w:ilvl w:val="0"/>
          <w:numId w:val="2"/>
        </w:numPr>
        <w:shd w:val="clear" w:color="auto" w:fill="auto"/>
        <w:tabs>
          <w:tab w:val="left" w:pos="692"/>
        </w:tabs>
        <w:spacing w:line="254" w:lineRule="exact"/>
        <w:ind w:firstLine="0"/>
      </w:pPr>
      <w:r>
        <w:t xml:space="preserve">оценка </w:t>
      </w:r>
      <w:proofErr w:type="spellStart"/>
      <w:r>
        <w:t>мотивационно-личностного</w:t>
      </w:r>
      <w:proofErr w:type="spellEnd"/>
      <w:r>
        <w:t xml:space="preserve">, </w:t>
      </w:r>
      <w:proofErr w:type="spellStart"/>
      <w:r>
        <w:t>компетентностного</w:t>
      </w:r>
      <w:proofErr w:type="spellEnd"/>
      <w:r>
        <w:t>, профессионального роста участников, динамика образовательных результатов.</w:t>
      </w:r>
    </w:p>
    <w:p w:rsidR="00510473" w:rsidRDefault="00263D06">
      <w:pPr>
        <w:pStyle w:val="61"/>
        <w:framePr w:w="9696" w:h="15072" w:hRule="exact" w:wrap="auto" w:vAnchor="page" w:hAnchor="page" w:x="1387" w:y="833"/>
        <w:numPr>
          <w:ilvl w:val="1"/>
          <w:numId w:val="1"/>
        </w:numPr>
        <w:shd w:val="clear" w:color="auto" w:fill="auto"/>
        <w:tabs>
          <w:tab w:val="left" w:pos="692"/>
        </w:tabs>
        <w:spacing w:line="254" w:lineRule="exact"/>
        <w:ind w:firstLine="0"/>
      </w:pPr>
      <w:r>
        <w:t>Сравнение изучаемых личностных характеристик участников программы наставничества проходит на "входе" и "выходе" реализуемой программы.</w:t>
      </w:r>
    </w:p>
    <w:p w:rsidR="00510473" w:rsidRDefault="00263D06">
      <w:pPr>
        <w:pStyle w:val="61"/>
        <w:framePr w:w="9696" w:h="15072" w:hRule="exact" w:wrap="auto" w:vAnchor="page" w:hAnchor="page" w:x="1387" w:y="833"/>
        <w:numPr>
          <w:ilvl w:val="1"/>
          <w:numId w:val="1"/>
        </w:numPr>
        <w:shd w:val="clear" w:color="auto" w:fill="auto"/>
        <w:tabs>
          <w:tab w:val="left" w:pos="692"/>
        </w:tabs>
        <w:spacing w:line="254" w:lineRule="exact"/>
        <w:ind w:firstLine="0"/>
      </w:pPr>
      <w:r>
        <w:t>Мониторинг проводится куратором и наставниками два раза за период наставничества: промежуточный и итоговый.</w:t>
      </w:r>
    </w:p>
    <w:p w:rsidR="00510473" w:rsidRDefault="00263D06">
      <w:pPr>
        <w:pStyle w:val="61"/>
        <w:framePr w:w="9696" w:h="15072" w:hRule="exact" w:wrap="auto" w:vAnchor="page" w:hAnchor="page" w:x="1387" w:y="833"/>
        <w:numPr>
          <w:ilvl w:val="1"/>
          <w:numId w:val="1"/>
        </w:numPr>
        <w:shd w:val="clear" w:color="auto" w:fill="auto"/>
        <w:tabs>
          <w:tab w:val="left" w:pos="692"/>
        </w:tabs>
        <w:spacing w:after="217" w:line="254" w:lineRule="exact"/>
        <w:ind w:firstLine="0"/>
      </w:pPr>
      <w:r>
        <w:t>В ходе проведения мониторинга не выставляются отметки.</w:t>
      </w:r>
    </w:p>
    <w:p w:rsidR="00510473" w:rsidRDefault="00263D06">
      <w:pPr>
        <w:pStyle w:val="210"/>
        <w:framePr w:w="9696" w:h="15072" w:hRule="exact" w:wrap="auto" w:vAnchor="page" w:hAnchor="page" w:x="1387" w:y="833"/>
        <w:numPr>
          <w:ilvl w:val="0"/>
          <w:numId w:val="1"/>
        </w:numPr>
        <w:shd w:val="clear" w:color="auto" w:fill="auto"/>
        <w:tabs>
          <w:tab w:val="left" w:pos="3651"/>
        </w:tabs>
        <w:spacing w:before="0"/>
        <w:ind w:left="3320" w:firstLine="0"/>
      </w:pPr>
      <w:bookmarkStart w:id="1" w:name="bookmark2"/>
      <w:r>
        <w:t>Обязанности наставника:</w:t>
      </w:r>
      <w:bookmarkEnd w:id="1"/>
    </w:p>
    <w:p w:rsidR="00510473" w:rsidRDefault="00263D06">
      <w:pPr>
        <w:pStyle w:val="21"/>
        <w:framePr w:w="9696" w:h="15072" w:hRule="exact" w:wrap="auto" w:vAnchor="page" w:hAnchor="page" w:x="1387" w:y="833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83" w:lineRule="exact"/>
        <w:ind w:firstLine="0"/>
        <w:jc w:val="both"/>
      </w:pPr>
      <w:r>
        <w:t>Знать требования законодательства в сфере образования, ведомственных нормативных актов, Устава МОУ «</w:t>
      </w:r>
      <w:proofErr w:type="spellStart"/>
      <w:r w:rsidR="00CC12AC">
        <w:t>Курахская</w:t>
      </w:r>
      <w:proofErr w:type="spellEnd"/>
      <w:r w:rsidR="00CC12AC">
        <w:t xml:space="preserve"> </w:t>
      </w:r>
      <w:r>
        <w:t>СОШ</w:t>
      </w:r>
      <w:r w:rsidR="00CC12AC">
        <w:t xml:space="preserve"> №1</w:t>
      </w:r>
      <w:r>
        <w:t>», определяющих права и обязанности.</w:t>
      </w:r>
    </w:p>
    <w:p w:rsidR="00510473" w:rsidRDefault="00263D06">
      <w:pPr>
        <w:pStyle w:val="21"/>
        <w:framePr w:w="9696" w:h="15072" w:hRule="exact" w:wrap="auto" w:vAnchor="page" w:hAnchor="page" w:x="1387" w:y="833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83" w:lineRule="exact"/>
        <w:ind w:firstLine="0"/>
        <w:jc w:val="both"/>
      </w:pPr>
      <w:r>
        <w:t xml:space="preserve">Разработать совместно с </w:t>
      </w:r>
      <w:proofErr w:type="gramStart"/>
      <w:r>
        <w:t>наставляемым</w:t>
      </w:r>
      <w:proofErr w:type="gramEnd"/>
      <w:r>
        <w:t xml:space="preserve"> план наставничества.</w:t>
      </w:r>
    </w:p>
    <w:p w:rsidR="00510473" w:rsidRDefault="00263D06">
      <w:pPr>
        <w:pStyle w:val="21"/>
        <w:framePr w:w="9696" w:h="15072" w:hRule="exact" w:wrap="auto" w:vAnchor="page" w:hAnchor="page" w:x="1387" w:y="833"/>
        <w:numPr>
          <w:ilvl w:val="0"/>
          <w:numId w:val="2"/>
        </w:numPr>
        <w:shd w:val="clear" w:color="auto" w:fill="auto"/>
        <w:tabs>
          <w:tab w:val="left" w:pos="692"/>
        </w:tabs>
        <w:spacing w:after="0"/>
        <w:ind w:firstLine="0"/>
        <w:jc w:val="both"/>
      </w:pPr>
      <w:r>
        <w:t xml:space="preserve">Помогать </w:t>
      </w:r>
      <w:proofErr w:type="gramStart"/>
      <w:r>
        <w:t>наставляемому</w:t>
      </w:r>
      <w:proofErr w:type="gramEnd"/>
      <w:r>
        <w:t xml:space="preserve"> осознать свои сильные и слабые стороны и определить векторы развития.</w:t>
      </w:r>
    </w:p>
    <w:p w:rsidR="00510473" w:rsidRDefault="00263D06">
      <w:pPr>
        <w:pStyle w:val="21"/>
        <w:framePr w:w="9696" w:h="15072" w:hRule="exact" w:wrap="auto" w:vAnchor="page" w:hAnchor="page" w:x="1387" w:y="833"/>
        <w:numPr>
          <w:ilvl w:val="0"/>
          <w:numId w:val="2"/>
        </w:numPr>
        <w:shd w:val="clear" w:color="auto" w:fill="auto"/>
        <w:tabs>
          <w:tab w:val="left" w:pos="692"/>
        </w:tabs>
        <w:spacing w:after="0"/>
        <w:ind w:firstLine="0"/>
        <w:jc w:val="both"/>
      </w:pPr>
      <w:r>
        <w:t>Формировать наставнические отношения в условиях доверия, взаимообогащения и открытого диалога.</w:t>
      </w:r>
    </w:p>
    <w:p w:rsidR="00510473" w:rsidRDefault="00263D06">
      <w:pPr>
        <w:pStyle w:val="21"/>
        <w:framePr w:w="9696" w:h="15072" w:hRule="exact" w:wrap="auto" w:vAnchor="page" w:hAnchor="page" w:x="1387" w:y="833"/>
        <w:numPr>
          <w:ilvl w:val="0"/>
          <w:numId w:val="2"/>
        </w:numPr>
        <w:shd w:val="clear" w:color="auto" w:fill="auto"/>
        <w:tabs>
          <w:tab w:val="left" w:pos="692"/>
        </w:tabs>
        <w:spacing w:after="0"/>
        <w:ind w:firstLine="0"/>
        <w:jc w:val="both"/>
      </w:pPr>
      <w:r>
        <w:t xml:space="preserve">Ориентироваться на близкие, достижимые для </w:t>
      </w:r>
      <w:proofErr w:type="gramStart"/>
      <w:r>
        <w:t>наставляемого</w:t>
      </w:r>
      <w:proofErr w:type="gramEnd"/>
      <w:r>
        <w:t xml:space="preserve"> цели, но обсуждает с ним долгосрочную перспективу и будущее.</w:t>
      </w:r>
    </w:p>
    <w:p w:rsidR="00510473" w:rsidRDefault="00263D06">
      <w:pPr>
        <w:pStyle w:val="21"/>
        <w:framePr w:w="9696" w:h="15072" w:hRule="exact" w:wrap="auto" w:vAnchor="page" w:hAnchor="page" w:x="1387" w:y="833"/>
        <w:numPr>
          <w:ilvl w:val="0"/>
          <w:numId w:val="2"/>
        </w:numPr>
        <w:shd w:val="clear" w:color="auto" w:fill="auto"/>
        <w:tabs>
          <w:tab w:val="left" w:pos="692"/>
        </w:tabs>
        <w:spacing w:after="0"/>
        <w:ind w:firstLine="0"/>
        <w:jc w:val="both"/>
      </w:pPr>
      <w:r>
        <w:t>Предлагать свою помощь в достижении целей и желаний наставляемого, и указывает на риски и противоречия.</w:t>
      </w:r>
    </w:p>
    <w:p w:rsidR="00510473" w:rsidRDefault="00263D06">
      <w:pPr>
        <w:pStyle w:val="21"/>
        <w:framePr w:w="9696" w:h="15072" w:hRule="exact" w:wrap="auto" w:vAnchor="page" w:hAnchor="page" w:x="1387" w:y="833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74" w:lineRule="exact"/>
        <w:ind w:firstLine="0"/>
        <w:jc w:val="both"/>
      </w:pPr>
      <w:r>
        <w:t xml:space="preserve">Не навязывать </w:t>
      </w:r>
      <w:proofErr w:type="gramStart"/>
      <w:r>
        <w:t>наставляемому</w:t>
      </w:r>
      <w:proofErr w:type="gramEnd"/>
      <w:r>
        <w:t xml:space="preserve"> собственное мнение и позицию, но стимулирует развитие у наставляемого своего индивидуального видения.</w:t>
      </w:r>
    </w:p>
    <w:p w:rsidR="00510473" w:rsidRDefault="00510473">
      <w:pPr>
        <w:rPr>
          <w:sz w:val="2"/>
          <w:szCs w:val="2"/>
        </w:rPr>
        <w:sectPr w:rsidR="00510473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510473" w:rsidRDefault="00263D06">
      <w:pPr>
        <w:pStyle w:val="21"/>
        <w:framePr w:w="9691" w:h="15051" w:hRule="exact" w:wrap="auto" w:vAnchor="page" w:hAnchor="page" w:x="1389" w:y="834"/>
        <w:numPr>
          <w:ilvl w:val="0"/>
          <w:numId w:val="2"/>
        </w:numPr>
        <w:shd w:val="clear" w:color="auto" w:fill="auto"/>
        <w:tabs>
          <w:tab w:val="left" w:pos="692"/>
        </w:tabs>
        <w:spacing w:after="0"/>
        <w:ind w:firstLine="0"/>
        <w:jc w:val="both"/>
      </w:pPr>
      <w:r>
        <w:lastRenderedPageBreak/>
        <w:t xml:space="preserve">Оказывать </w:t>
      </w:r>
      <w:proofErr w:type="gramStart"/>
      <w:r>
        <w:t>наставляемому</w:t>
      </w:r>
      <w:proofErr w:type="gramEnd"/>
      <w:r>
        <w:t xml:space="preserve"> личностную и психологическую поддержку, мотивирует, подталкивает и ободряет его.</w:t>
      </w:r>
    </w:p>
    <w:p w:rsidR="00510473" w:rsidRDefault="00263D06">
      <w:pPr>
        <w:pStyle w:val="21"/>
        <w:framePr w:w="9691" w:h="15051" w:hRule="exact" w:wrap="auto" w:vAnchor="page" w:hAnchor="page" w:x="1389" w:y="834"/>
        <w:numPr>
          <w:ilvl w:val="0"/>
          <w:numId w:val="2"/>
        </w:numPr>
        <w:shd w:val="clear" w:color="auto" w:fill="auto"/>
        <w:tabs>
          <w:tab w:val="left" w:pos="692"/>
        </w:tabs>
        <w:spacing w:after="0"/>
        <w:ind w:firstLine="0"/>
        <w:jc w:val="both"/>
      </w:pPr>
      <w: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510473" w:rsidRDefault="00263D06">
      <w:pPr>
        <w:pStyle w:val="21"/>
        <w:framePr w:w="9691" w:h="15051" w:hRule="exact" w:wrap="auto" w:vAnchor="page" w:hAnchor="page" w:x="1389" w:y="834"/>
        <w:numPr>
          <w:ilvl w:val="0"/>
          <w:numId w:val="2"/>
        </w:numPr>
        <w:shd w:val="clear" w:color="auto" w:fill="auto"/>
        <w:tabs>
          <w:tab w:val="left" w:pos="692"/>
        </w:tabs>
        <w:spacing w:after="236"/>
        <w:ind w:firstLine="0"/>
        <w:jc w:val="both"/>
      </w:pPr>
      <w:r>
        <w:t>Подводить итоги наставнической программы, с формированием отчета о проделанной работе с предложениями и выводами.</w:t>
      </w:r>
    </w:p>
    <w:p w:rsidR="00510473" w:rsidRDefault="00263D06">
      <w:pPr>
        <w:pStyle w:val="210"/>
        <w:framePr w:w="9691" w:h="15051" w:hRule="exact" w:wrap="auto" w:vAnchor="page" w:hAnchor="page" w:x="1389" w:y="834"/>
        <w:numPr>
          <w:ilvl w:val="0"/>
          <w:numId w:val="1"/>
        </w:numPr>
        <w:shd w:val="clear" w:color="auto" w:fill="auto"/>
        <w:tabs>
          <w:tab w:val="left" w:pos="4038"/>
        </w:tabs>
        <w:spacing w:before="0"/>
        <w:ind w:left="3680" w:firstLine="0"/>
      </w:pPr>
      <w:bookmarkStart w:id="2" w:name="bookmark3"/>
      <w:r>
        <w:t>Права наставника:</w:t>
      </w:r>
      <w:bookmarkEnd w:id="2"/>
    </w:p>
    <w:p w:rsidR="00510473" w:rsidRDefault="00263D06">
      <w:pPr>
        <w:pStyle w:val="21"/>
        <w:framePr w:w="9691" w:h="15051" w:hRule="exact" w:wrap="auto" w:vAnchor="page" w:hAnchor="page" w:x="1389" w:y="834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83" w:lineRule="exact"/>
        <w:ind w:firstLine="0"/>
        <w:jc w:val="both"/>
      </w:pPr>
      <w: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510473" w:rsidRDefault="00263D06">
      <w:pPr>
        <w:pStyle w:val="21"/>
        <w:framePr w:w="9691" w:h="15051" w:hRule="exact" w:wrap="auto" w:vAnchor="page" w:hAnchor="page" w:x="1389" w:y="834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83" w:lineRule="exact"/>
        <w:ind w:firstLine="0"/>
        <w:jc w:val="both"/>
      </w:pPr>
      <w:r>
        <w:t>Защищать профессиональную честь и достоинство.</w:t>
      </w:r>
    </w:p>
    <w:p w:rsidR="00510473" w:rsidRDefault="00263D06">
      <w:pPr>
        <w:pStyle w:val="21"/>
        <w:framePr w:w="9691" w:h="15051" w:hRule="exact" w:wrap="auto" w:vAnchor="page" w:hAnchor="page" w:x="1389" w:y="834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83" w:lineRule="exact"/>
        <w:ind w:firstLine="0"/>
        <w:jc w:val="both"/>
      </w:pPr>
      <w:r>
        <w:t>Знакомиться с жалобами и другими документами, содержащими оценку его работы, давать по ним объяснения.</w:t>
      </w:r>
    </w:p>
    <w:p w:rsidR="00510473" w:rsidRDefault="00263D06">
      <w:pPr>
        <w:pStyle w:val="21"/>
        <w:framePr w:w="9691" w:h="15051" w:hRule="exact" w:wrap="auto" w:vAnchor="page" w:hAnchor="page" w:x="1389" w:y="834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83" w:lineRule="exact"/>
        <w:ind w:firstLine="0"/>
        <w:jc w:val="both"/>
      </w:pPr>
      <w:r>
        <w:t>Проходить обучение с использованием федеральных программы, программ Школы наставничества.</w:t>
      </w:r>
    </w:p>
    <w:p w:rsidR="00510473" w:rsidRDefault="00263D06">
      <w:pPr>
        <w:pStyle w:val="21"/>
        <w:framePr w:w="9691" w:h="15051" w:hRule="exact" w:wrap="auto" w:vAnchor="page" w:hAnchor="page" w:x="1389" w:y="834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20" w:lineRule="exact"/>
        <w:ind w:firstLine="0"/>
        <w:jc w:val="both"/>
      </w:pPr>
      <w:r>
        <w:t>Получать психологическое сопровождение.</w:t>
      </w:r>
    </w:p>
    <w:p w:rsidR="00510473" w:rsidRDefault="00263D06">
      <w:pPr>
        <w:pStyle w:val="61"/>
        <w:framePr w:w="9691" w:h="15051" w:hRule="exact" w:wrap="auto" w:vAnchor="page" w:hAnchor="page" w:x="1389" w:y="834"/>
        <w:numPr>
          <w:ilvl w:val="0"/>
          <w:numId w:val="2"/>
        </w:numPr>
        <w:shd w:val="clear" w:color="auto" w:fill="auto"/>
        <w:tabs>
          <w:tab w:val="left" w:pos="692"/>
        </w:tabs>
        <w:spacing w:after="253" w:line="220" w:lineRule="exact"/>
        <w:ind w:firstLine="0"/>
      </w:pPr>
      <w:r>
        <w:t>Участвовать в школьных, муниципальных, региональных и всероссийских конкурсах наставничества.</w:t>
      </w:r>
    </w:p>
    <w:p w:rsidR="00510473" w:rsidRDefault="00263D06">
      <w:pPr>
        <w:pStyle w:val="210"/>
        <w:framePr w:w="9691" w:h="15051" w:hRule="exact" w:wrap="auto" w:vAnchor="page" w:hAnchor="page" w:x="1389" w:y="834"/>
        <w:numPr>
          <w:ilvl w:val="0"/>
          <w:numId w:val="1"/>
        </w:numPr>
        <w:shd w:val="clear" w:color="auto" w:fill="auto"/>
        <w:tabs>
          <w:tab w:val="left" w:pos="3518"/>
        </w:tabs>
        <w:spacing w:before="0"/>
        <w:ind w:left="3160" w:firstLine="0"/>
      </w:pPr>
      <w:bookmarkStart w:id="3" w:name="bookmark4"/>
      <w:r>
        <w:t xml:space="preserve">Обязанности </w:t>
      </w:r>
      <w:proofErr w:type="gramStart"/>
      <w:r>
        <w:t>наставляемого</w:t>
      </w:r>
      <w:proofErr w:type="gramEnd"/>
      <w:r>
        <w:t>:</w:t>
      </w:r>
      <w:bookmarkEnd w:id="3"/>
    </w:p>
    <w:p w:rsidR="00510473" w:rsidRDefault="00263D06">
      <w:pPr>
        <w:pStyle w:val="21"/>
        <w:framePr w:w="9691" w:h="15051" w:hRule="exact" w:wrap="auto" w:vAnchor="page" w:hAnchor="page" w:x="1389" w:y="834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83" w:lineRule="exact"/>
        <w:ind w:firstLine="0"/>
        <w:jc w:val="both"/>
      </w:pPr>
      <w:r>
        <w:t>Знать требования законодательства в сфере образования, ведомственных нормативных актов, Устава МОУ «</w:t>
      </w:r>
      <w:proofErr w:type="spellStart"/>
      <w:r w:rsidR="00CC12AC">
        <w:t>Курахская</w:t>
      </w:r>
      <w:proofErr w:type="spellEnd"/>
      <w:r w:rsidR="00CC12AC">
        <w:t xml:space="preserve"> </w:t>
      </w:r>
      <w:r>
        <w:t>СОШ</w:t>
      </w:r>
      <w:r w:rsidR="00CC12AC">
        <w:t xml:space="preserve"> №1</w:t>
      </w:r>
      <w:r>
        <w:t>», определяющих права и обязанности.</w:t>
      </w:r>
    </w:p>
    <w:p w:rsidR="00510473" w:rsidRDefault="00263D06">
      <w:pPr>
        <w:pStyle w:val="21"/>
        <w:framePr w:w="9691" w:h="15051" w:hRule="exact" w:wrap="auto" w:vAnchor="page" w:hAnchor="page" w:x="1389" w:y="834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83" w:lineRule="exact"/>
        <w:ind w:firstLine="0"/>
        <w:jc w:val="both"/>
      </w:pPr>
      <w:r>
        <w:t xml:space="preserve">Разработать совместно с </w:t>
      </w:r>
      <w:proofErr w:type="gramStart"/>
      <w:r>
        <w:t>наставляемым</w:t>
      </w:r>
      <w:proofErr w:type="gramEnd"/>
      <w:r>
        <w:t xml:space="preserve"> план наставничества.</w:t>
      </w:r>
    </w:p>
    <w:p w:rsidR="00510473" w:rsidRDefault="00263D06">
      <w:pPr>
        <w:pStyle w:val="21"/>
        <w:framePr w:w="9691" w:h="15051" w:hRule="exact" w:wrap="auto" w:vAnchor="page" w:hAnchor="page" w:x="1389" w:y="834"/>
        <w:numPr>
          <w:ilvl w:val="0"/>
          <w:numId w:val="2"/>
        </w:numPr>
        <w:shd w:val="clear" w:color="auto" w:fill="auto"/>
        <w:tabs>
          <w:tab w:val="left" w:pos="692"/>
        </w:tabs>
        <w:spacing w:after="244" w:line="283" w:lineRule="exact"/>
        <w:ind w:firstLine="0"/>
        <w:jc w:val="both"/>
      </w:pPr>
      <w:r>
        <w:t>Выполнять этапы реализации программы наставничества.</w:t>
      </w:r>
    </w:p>
    <w:p w:rsidR="00510473" w:rsidRDefault="00263D06">
      <w:pPr>
        <w:pStyle w:val="210"/>
        <w:framePr w:w="9691" w:h="15051" w:hRule="exact" w:wrap="auto" w:vAnchor="page" w:hAnchor="page" w:x="1389" w:y="834"/>
        <w:numPr>
          <w:ilvl w:val="0"/>
          <w:numId w:val="1"/>
        </w:numPr>
        <w:shd w:val="clear" w:color="auto" w:fill="auto"/>
        <w:tabs>
          <w:tab w:val="left" w:pos="3929"/>
        </w:tabs>
        <w:spacing w:before="0" w:line="278" w:lineRule="exact"/>
        <w:ind w:left="3460" w:firstLine="0"/>
      </w:pPr>
      <w:bookmarkStart w:id="4" w:name="bookmark5"/>
      <w:r>
        <w:t>Права наставляемого:</w:t>
      </w:r>
      <w:bookmarkEnd w:id="4"/>
    </w:p>
    <w:p w:rsidR="00510473" w:rsidRDefault="00263D06">
      <w:pPr>
        <w:pStyle w:val="21"/>
        <w:framePr w:w="9691" w:h="15051" w:hRule="exact" w:wrap="auto" w:vAnchor="page" w:hAnchor="page" w:x="1389" w:y="834"/>
        <w:numPr>
          <w:ilvl w:val="0"/>
          <w:numId w:val="2"/>
        </w:numPr>
        <w:shd w:val="clear" w:color="auto" w:fill="auto"/>
        <w:tabs>
          <w:tab w:val="left" w:pos="692"/>
        </w:tabs>
        <w:spacing w:after="0"/>
        <w:ind w:firstLine="0"/>
        <w:jc w:val="both"/>
      </w:pPr>
      <w: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510473" w:rsidRDefault="00263D06">
      <w:pPr>
        <w:pStyle w:val="21"/>
        <w:framePr w:w="9691" w:h="15051" w:hRule="exact" w:wrap="auto" w:vAnchor="page" w:hAnchor="page" w:x="1389" w:y="834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93" w:lineRule="exact"/>
        <w:ind w:firstLine="0"/>
        <w:jc w:val="both"/>
      </w:pPr>
      <w:r>
        <w:t>Выбирать самому наставника из предложенных кандидатур.</w:t>
      </w:r>
    </w:p>
    <w:p w:rsidR="00510473" w:rsidRDefault="00263D06">
      <w:pPr>
        <w:pStyle w:val="21"/>
        <w:framePr w:w="9691" w:h="15051" w:hRule="exact" w:wrap="auto" w:vAnchor="page" w:hAnchor="page" w:x="1389" w:y="834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93" w:lineRule="exact"/>
        <w:ind w:firstLine="0"/>
        <w:jc w:val="both"/>
      </w:pPr>
      <w:r>
        <w:t>Рассчитывать на оказание психологического сопровождения.</w:t>
      </w:r>
    </w:p>
    <w:p w:rsidR="00510473" w:rsidRDefault="00263D06">
      <w:pPr>
        <w:pStyle w:val="21"/>
        <w:framePr w:w="9691" w:h="15051" w:hRule="exact" w:wrap="auto" w:vAnchor="page" w:hAnchor="page" w:x="1389" w:y="834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93" w:lineRule="exact"/>
        <w:ind w:firstLine="0"/>
        <w:jc w:val="both"/>
      </w:pPr>
      <w:r>
        <w:t>Участвовать в школьных, региональных и всероссийских конкурсах наставничества.</w:t>
      </w:r>
    </w:p>
    <w:p w:rsidR="00510473" w:rsidRDefault="00263D06">
      <w:pPr>
        <w:pStyle w:val="61"/>
        <w:framePr w:w="9691" w:h="15051" w:hRule="exact" w:wrap="auto" w:vAnchor="page" w:hAnchor="page" w:x="1389" w:y="834"/>
        <w:numPr>
          <w:ilvl w:val="0"/>
          <w:numId w:val="2"/>
        </w:numPr>
        <w:shd w:val="clear" w:color="auto" w:fill="auto"/>
        <w:tabs>
          <w:tab w:val="left" w:pos="692"/>
        </w:tabs>
        <w:spacing w:after="298" w:line="220" w:lineRule="exact"/>
        <w:ind w:firstLine="0"/>
      </w:pPr>
      <w:r>
        <w:t>Защищать свои интересы самостоятельно и (или) через представителя.</w:t>
      </w:r>
    </w:p>
    <w:p w:rsidR="00510473" w:rsidRDefault="00263D06">
      <w:pPr>
        <w:pStyle w:val="210"/>
        <w:framePr w:w="9691" w:h="15051" w:hRule="exact" w:wrap="auto" w:vAnchor="page" w:hAnchor="page" w:x="1389" w:y="834"/>
        <w:numPr>
          <w:ilvl w:val="0"/>
          <w:numId w:val="1"/>
        </w:numPr>
        <w:shd w:val="clear" w:color="auto" w:fill="auto"/>
        <w:tabs>
          <w:tab w:val="left" w:pos="2319"/>
        </w:tabs>
        <w:spacing w:before="0" w:after="263" w:line="220" w:lineRule="exact"/>
        <w:ind w:left="1860" w:firstLine="0"/>
      </w:pPr>
      <w:bookmarkStart w:id="5" w:name="bookmark6"/>
      <w:r>
        <w:t>Механизмы мотивации и поощрения наставников.</w:t>
      </w:r>
      <w:bookmarkEnd w:id="5"/>
    </w:p>
    <w:p w:rsidR="00510473" w:rsidRDefault="00263D06">
      <w:pPr>
        <w:pStyle w:val="21"/>
        <w:framePr w:w="9691" w:h="15051" w:hRule="exact" w:wrap="auto" w:vAnchor="page" w:hAnchor="page" w:x="1389" w:y="834"/>
        <w:shd w:val="clear" w:color="auto" w:fill="auto"/>
        <w:spacing w:after="0" w:line="264" w:lineRule="exact"/>
        <w:ind w:firstLine="0"/>
        <w:jc w:val="both"/>
      </w:pPr>
      <w:r>
        <w:t>Мероприятия по популяризации роли наставника.</w:t>
      </w:r>
    </w:p>
    <w:p w:rsidR="00510473" w:rsidRDefault="00263D06">
      <w:pPr>
        <w:pStyle w:val="61"/>
        <w:framePr w:w="9691" w:h="15051" w:hRule="exact" w:wrap="auto" w:vAnchor="page" w:hAnchor="page" w:x="1389" w:y="834"/>
        <w:numPr>
          <w:ilvl w:val="0"/>
          <w:numId w:val="2"/>
        </w:numPr>
        <w:shd w:val="clear" w:color="auto" w:fill="auto"/>
        <w:tabs>
          <w:tab w:val="left" w:pos="692"/>
        </w:tabs>
        <w:spacing w:line="264" w:lineRule="exact"/>
        <w:ind w:firstLine="0"/>
      </w:pPr>
      <w:r>
        <w:t>Организация и проведение фестивалей, форумов, конференций наставников на школьном уровне.</w:t>
      </w:r>
    </w:p>
    <w:p w:rsidR="00510473" w:rsidRDefault="00263D06">
      <w:pPr>
        <w:pStyle w:val="61"/>
        <w:framePr w:w="9691" w:h="15051" w:hRule="exact" w:wrap="auto" w:vAnchor="page" w:hAnchor="page" w:x="1389" w:y="834"/>
        <w:numPr>
          <w:ilvl w:val="0"/>
          <w:numId w:val="2"/>
        </w:numPr>
        <w:shd w:val="clear" w:color="auto" w:fill="auto"/>
        <w:tabs>
          <w:tab w:val="left" w:pos="692"/>
          <w:tab w:val="left" w:pos="2120"/>
          <w:tab w:val="left" w:pos="4410"/>
          <w:tab w:val="center" w:pos="7795"/>
          <w:tab w:val="center" w:pos="8414"/>
        </w:tabs>
        <w:spacing w:line="264" w:lineRule="exact"/>
        <w:ind w:firstLine="0"/>
      </w:pPr>
      <w:r>
        <w:t>Выдвижение</w:t>
      </w:r>
      <w:r>
        <w:tab/>
        <w:t>лучших наставников</w:t>
      </w:r>
      <w:r>
        <w:tab/>
        <w:t>на конкурсы и мероприятия</w:t>
      </w:r>
      <w:r>
        <w:tab/>
        <w:t xml:space="preserve">на </w:t>
      </w:r>
      <w:r>
        <w:tab/>
      </w:r>
      <w:proofErr w:type="gramStart"/>
      <w:r>
        <w:t>муниципальном</w:t>
      </w:r>
      <w:proofErr w:type="gramEnd"/>
      <w:r>
        <w:t>,</w:t>
      </w:r>
    </w:p>
    <w:p w:rsidR="00510473" w:rsidRDefault="00263D06">
      <w:pPr>
        <w:pStyle w:val="61"/>
        <w:framePr w:w="9691" w:h="15051" w:hRule="exact" w:wrap="auto" w:vAnchor="page" w:hAnchor="page" w:x="1389" w:y="834"/>
        <w:shd w:val="clear" w:color="auto" w:fill="auto"/>
        <w:spacing w:line="264" w:lineRule="exact"/>
        <w:ind w:firstLine="0"/>
      </w:pPr>
      <w:proofErr w:type="gramStart"/>
      <w:r>
        <w:t>региональном</w:t>
      </w:r>
      <w:proofErr w:type="gramEnd"/>
      <w:r>
        <w:t xml:space="preserve"> и федеральном уровнях.</w:t>
      </w:r>
    </w:p>
    <w:p w:rsidR="00510473" w:rsidRDefault="00263D06">
      <w:pPr>
        <w:pStyle w:val="61"/>
        <w:framePr w:w="9691" w:h="15051" w:hRule="exact" w:wrap="auto" w:vAnchor="page" w:hAnchor="page" w:x="1389" w:y="834"/>
        <w:numPr>
          <w:ilvl w:val="0"/>
          <w:numId w:val="2"/>
        </w:numPr>
        <w:shd w:val="clear" w:color="auto" w:fill="auto"/>
        <w:tabs>
          <w:tab w:val="left" w:pos="692"/>
        </w:tabs>
        <w:spacing w:line="264" w:lineRule="exact"/>
        <w:ind w:firstLine="0"/>
      </w:pPr>
      <w:r>
        <w:t>Создание специальной рубрики "Наши наставники" на школьном сайте.</w:t>
      </w:r>
    </w:p>
    <w:p w:rsidR="00510473" w:rsidRDefault="00263D06">
      <w:pPr>
        <w:pStyle w:val="61"/>
        <w:framePr w:w="9691" w:h="15051" w:hRule="exact" w:wrap="auto" w:vAnchor="page" w:hAnchor="page" w:x="1389" w:y="834"/>
        <w:numPr>
          <w:ilvl w:val="0"/>
          <w:numId w:val="2"/>
        </w:numPr>
        <w:shd w:val="clear" w:color="auto" w:fill="auto"/>
        <w:tabs>
          <w:tab w:val="left" w:pos="692"/>
        </w:tabs>
        <w:spacing w:line="264" w:lineRule="exact"/>
        <w:ind w:firstLine="0"/>
      </w:pPr>
      <w:r>
        <w:t>Создание на школьном сайте методической копилки с программами наставничества.</w:t>
      </w:r>
    </w:p>
    <w:p w:rsidR="00510473" w:rsidRDefault="00263D06">
      <w:pPr>
        <w:pStyle w:val="61"/>
        <w:framePr w:w="9691" w:h="15051" w:hRule="exact" w:wrap="auto" w:vAnchor="page" w:hAnchor="page" w:x="1389" w:y="834"/>
        <w:numPr>
          <w:ilvl w:val="0"/>
          <w:numId w:val="2"/>
        </w:numPr>
        <w:shd w:val="clear" w:color="auto" w:fill="auto"/>
        <w:tabs>
          <w:tab w:val="left" w:pos="692"/>
          <w:tab w:val="left" w:pos="2178"/>
        </w:tabs>
        <w:spacing w:line="264" w:lineRule="exact"/>
        <w:ind w:firstLine="0"/>
      </w:pPr>
      <w:r>
        <w:t>Доска почета</w:t>
      </w:r>
      <w:r>
        <w:tab/>
        <w:t>«Лучшие наставники».</w:t>
      </w:r>
    </w:p>
    <w:p w:rsidR="00510473" w:rsidRDefault="00263D06">
      <w:pPr>
        <w:pStyle w:val="61"/>
        <w:framePr w:w="9691" w:h="15051" w:hRule="exact" w:wrap="auto" w:vAnchor="page" w:hAnchor="page" w:x="1389" w:y="834"/>
        <w:numPr>
          <w:ilvl w:val="0"/>
          <w:numId w:val="2"/>
        </w:numPr>
        <w:shd w:val="clear" w:color="auto" w:fill="auto"/>
        <w:tabs>
          <w:tab w:val="left" w:pos="692"/>
          <w:tab w:val="left" w:pos="2158"/>
        </w:tabs>
        <w:spacing w:line="264" w:lineRule="exact"/>
        <w:ind w:firstLine="0"/>
      </w:pPr>
      <w:r>
        <w:t>Награждение</w:t>
      </w:r>
      <w:r>
        <w:tab/>
        <w:t>школьными грамотами "Лучший наставник"</w:t>
      </w:r>
    </w:p>
    <w:p w:rsidR="00510473" w:rsidRDefault="00263D06">
      <w:pPr>
        <w:pStyle w:val="61"/>
        <w:framePr w:w="9691" w:h="15051" w:hRule="exact" w:wrap="auto" w:vAnchor="page" w:hAnchor="page" w:x="1389" w:y="834"/>
        <w:numPr>
          <w:ilvl w:val="0"/>
          <w:numId w:val="2"/>
        </w:numPr>
        <w:shd w:val="clear" w:color="auto" w:fill="auto"/>
        <w:tabs>
          <w:tab w:val="left" w:pos="692"/>
        </w:tabs>
        <w:spacing w:line="264" w:lineRule="exact"/>
        <w:ind w:firstLine="0"/>
      </w:pPr>
      <w:r>
        <w:t>Благодарственные письма родителям наставников из числа обучающихся.</w:t>
      </w:r>
    </w:p>
    <w:p w:rsidR="00510473" w:rsidRDefault="00263D06">
      <w:pPr>
        <w:pStyle w:val="61"/>
        <w:framePr w:w="9691" w:h="15051" w:hRule="exact" w:wrap="auto" w:vAnchor="page" w:hAnchor="page" w:x="1389" w:y="834"/>
        <w:numPr>
          <w:ilvl w:val="0"/>
          <w:numId w:val="2"/>
        </w:numPr>
        <w:shd w:val="clear" w:color="auto" w:fill="auto"/>
        <w:tabs>
          <w:tab w:val="left" w:pos="692"/>
        </w:tabs>
        <w:spacing w:line="264" w:lineRule="exact"/>
        <w:ind w:firstLine="0"/>
      </w:pPr>
      <w:r>
        <w:t>Предоставлять наставникам возможности принимать участие в формировании предложений,</w:t>
      </w:r>
    </w:p>
    <w:p w:rsidR="00510473" w:rsidRDefault="00263D06">
      <w:pPr>
        <w:pStyle w:val="61"/>
        <w:framePr w:w="9691" w:h="15051" w:hRule="exact" w:wrap="auto" w:vAnchor="page" w:hAnchor="page" w:x="1389" w:y="834"/>
        <w:shd w:val="clear" w:color="auto" w:fill="auto"/>
        <w:tabs>
          <w:tab w:val="left" w:pos="4618"/>
          <w:tab w:val="left" w:pos="8923"/>
        </w:tabs>
        <w:spacing w:after="275" w:line="264" w:lineRule="exact"/>
        <w:ind w:firstLine="0"/>
      </w:pPr>
      <w:proofErr w:type="gramStart"/>
      <w:r>
        <w:t>касающихся</w:t>
      </w:r>
      <w:proofErr w:type="gramEnd"/>
      <w:r>
        <w:tab/>
        <w:t>развития</w:t>
      </w:r>
      <w:r>
        <w:tab/>
        <w:t>школы.</w:t>
      </w:r>
    </w:p>
    <w:p w:rsidR="00510473" w:rsidRDefault="00263D06">
      <w:pPr>
        <w:pStyle w:val="210"/>
        <w:framePr w:w="9691" w:h="15051" w:hRule="exact" w:wrap="auto" w:vAnchor="page" w:hAnchor="page" w:x="1389" w:y="834"/>
        <w:numPr>
          <w:ilvl w:val="0"/>
          <w:numId w:val="1"/>
        </w:numPr>
        <w:shd w:val="clear" w:color="auto" w:fill="auto"/>
        <w:tabs>
          <w:tab w:val="left" w:pos="2489"/>
        </w:tabs>
        <w:spacing w:before="0" w:line="220" w:lineRule="exact"/>
        <w:ind w:left="2020" w:firstLine="0"/>
      </w:pPr>
      <w:bookmarkStart w:id="6" w:name="bookmark7"/>
      <w:r>
        <w:t>Документы, регламентирующие наставничество</w:t>
      </w:r>
      <w:bookmarkEnd w:id="6"/>
    </w:p>
    <w:p w:rsidR="00510473" w:rsidRDefault="00263D06">
      <w:pPr>
        <w:pStyle w:val="21"/>
        <w:framePr w:w="9691" w:h="15051" w:hRule="exact" w:wrap="auto" w:vAnchor="page" w:hAnchor="page" w:x="1389" w:y="834"/>
        <w:shd w:val="clear" w:color="auto" w:fill="auto"/>
        <w:spacing w:after="0" w:line="293" w:lineRule="exact"/>
        <w:ind w:firstLine="0"/>
        <w:jc w:val="both"/>
      </w:pPr>
      <w:r>
        <w:t>К документам, регламентирующим деятельность наставников, относятся:</w:t>
      </w:r>
    </w:p>
    <w:p w:rsidR="00510473" w:rsidRDefault="00263D06">
      <w:pPr>
        <w:pStyle w:val="21"/>
        <w:framePr w:w="9691" w:h="15051" w:hRule="exact" w:wrap="auto" w:vAnchor="page" w:hAnchor="page" w:x="1389" w:y="834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93" w:lineRule="exact"/>
        <w:ind w:firstLine="0"/>
        <w:jc w:val="both"/>
      </w:pPr>
      <w:r>
        <w:t>Положение о наставничестве в  МОУ «</w:t>
      </w:r>
      <w:proofErr w:type="spellStart"/>
      <w:r w:rsidR="00CC12AC">
        <w:t>Курахская</w:t>
      </w:r>
      <w:proofErr w:type="spellEnd"/>
      <w:r w:rsidR="00CC12AC">
        <w:t xml:space="preserve"> </w:t>
      </w:r>
      <w:r>
        <w:t>СОШ</w:t>
      </w:r>
      <w:r w:rsidR="00CC12AC">
        <w:t xml:space="preserve"> №1</w:t>
      </w:r>
      <w:r>
        <w:t>»</w:t>
      </w:r>
    </w:p>
    <w:p w:rsidR="00510473" w:rsidRDefault="00263D06">
      <w:pPr>
        <w:pStyle w:val="21"/>
        <w:framePr w:w="9691" w:h="15051" w:hRule="exact" w:wrap="auto" w:vAnchor="page" w:hAnchor="page" w:x="1389" w:y="834"/>
        <w:numPr>
          <w:ilvl w:val="0"/>
          <w:numId w:val="2"/>
        </w:numPr>
        <w:shd w:val="clear" w:color="auto" w:fill="auto"/>
        <w:tabs>
          <w:tab w:val="left" w:pos="692"/>
        </w:tabs>
        <w:spacing w:after="0" w:line="293" w:lineRule="exact"/>
        <w:ind w:firstLine="0"/>
        <w:jc w:val="both"/>
      </w:pPr>
      <w:r>
        <w:t>Приказ директора школы о внедрении целевой модели наставничества;</w:t>
      </w:r>
    </w:p>
    <w:p w:rsidR="00510473" w:rsidRDefault="00510473">
      <w:pPr>
        <w:rPr>
          <w:sz w:val="2"/>
          <w:szCs w:val="2"/>
        </w:rPr>
        <w:sectPr w:rsidR="00510473">
          <w:pgSz w:w="11900" w:h="16840"/>
          <w:pgMar w:top="360" w:right="360" w:bottom="360" w:left="360" w:header="0" w:footer="3" w:gutter="0"/>
          <w:cols w:space="720"/>
          <w:docGrid w:linePitch="360"/>
        </w:sectPr>
      </w:pPr>
    </w:p>
    <w:p w:rsidR="00510473" w:rsidRDefault="00263D06">
      <w:pPr>
        <w:pStyle w:val="21"/>
        <w:framePr w:w="9682" w:h="2620" w:hRule="exact" w:wrap="auto" w:vAnchor="page" w:hAnchor="page" w:x="1394" w:y="836"/>
        <w:numPr>
          <w:ilvl w:val="0"/>
          <w:numId w:val="2"/>
        </w:numPr>
        <w:shd w:val="clear" w:color="auto" w:fill="auto"/>
        <w:tabs>
          <w:tab w:val="left" w:pos="699"/>
        </w:tabs>
        <w:spacing w:after="0" w:line="283" w:lineRule="exact"/>
        <w:ind w:firstLine="0"/>
        <w:jc w:val="both"/>
      </w:pPr>
      <w:r>
        <w:lastRenderedPageBreak/>
        <w:t>Целевая модель наставничества в МОУ «</w:t>
      </w:r>
      <w:proofErr w:type="spellStart"/>
      <w:r w:rsidR="00CC12AC">
        <w:t>Курахская</w:t>
      </w:r>
      <w:proofErr w:type="spellEnd"/>
      <w:r w:rsidR="00CC12AC">
        <w:t xml:space="preserve"> </w:t>
      </w:r>
      <w:r>
        <w:t>СОШ</w:t>
      </w:r>
      <w:r w:rsidR="00CC12AC">
        <w:t xml:space="preserve"> №1</w:t>
      </w:r>
      <w:r>
        <w:t>».</w:t>
      </w:r>
    </w:p>
    <w:p w:rsidR="00510473" w:rsidRDefault="00263D06">
      <w:pPr>
        <w:pStyle w:val="21"/>
        <w:framePr w:w="9682" w:h="2620" w:hRule="exact" w:wrap="auto" w:vAnchor="page" w:hAnchor="page" w:x="1394" w:y="836"/>
        <w:numPr>
          <w:ilvl w:val="0"/>
          <w:numId w:val="2"/>
        </w:numPr>
        <w:shd w:val="clear" w:color="auto" w:fill="auto"/>
        <w:tabs>
          <w:tab w:val="left" w:pos="699"/>
        </w:tabs>
        <w:spacing w:after="0" w:line="283" w:lineRule="exact"/>
        <w:ind w:firstLine="0"/>
        <w:jc w:val="both"/>
      </w:pPr>
      <w:r>
        <w:t>Дорожная карта внедрения системы наставничества в МОУ «</w:t>
      </w:r>
      <w:proofErr w:type="spellStart"/>
      <w:r w:rsidR="00CC12AC">
        <w:t>Курахская</w:t>
      </w:r>
      <w:proofErr w:type="spellEnd"/>
      <w:r w:rsidR="00CC12AC">
        <w:t xml:space="preserve"> </w:t>
      </w:r>
      <w:r>
        <w:t>СОШ</w:t>
      </w:r>
      <w:r w:rsidR="00CC12AC">
        <w:t xml:space="preserve"> №1</w:t>
      </w:r>
      <w:r>
        <w:t>».</w:t>
      </w:r>
    </w:p>
    <w:p w:rsidR="00510473" w:rsidRDefault="00263D06">
      <w:pPr>
        <w:pStyle w:val="21"/>
        <w:framePr w:w="9682" w:h="2620" w:hRule="exact" w:wrap="auto" w:vAnchor="page" w:hAnchor="page" w:x="1394" w:y="836"/>
        <w:numPr>
          <w:ilvl w:val="0"/>
          <w:numId w:val="2"/>
        </w:numPr>
        <w:shd w:val="clear" w:color="auto" w:fill="auto"/>
        <w:tabs>
          <w:tab w:val="left" w:pos="699"/>
        </w:tabs>
        <w:spacing w:after="0" w:line="283" w:lineRule="exact"/>
        <w:ind w:firstLine="0"/>
        <w:jc w:val="both"/>
      </w:pPr>
      <w:r>
        <w:t>Приказ о назначении куратора внедрения Целевой модели наставничества в МОУ «</w:t>
      </w:r>
      <w:proofErr w:type="spellStart"/>
      <w:r w:rsidR="00CC12AC">
        <w:t>Курахская</w:t>
      </w:r>
      <w:proofErr w:type="spellEnd"/>
      <w:r w:rsidR="00CC12AC">
        <w:t xml:space="preserve"> </w:t>
      </w:r>
      <w:r>
        <w:t>СОШ</w:t>
      </w:r>
      <w:r w:rsidR="00CC12AC">
        <w:t xml:space="preserve"> №1</w:t>
      </w:r>
      <w:bookmarkStart w:id="7" w:name="_GoBack"/>
      <w:bookmarkEnd w:id="7"/>
      <w:r>
        <w:t>»</w:t>
      </w:r>
    </w:p>
    <w:p w:rsidR="00510473" w:rsidRDefault="00263D06">
      <w:pPr>
        <w:pStyle w:val="21"/>
        <w:framePr w:w="9682" w:h="2620" w:hRule="exact" w:wrap="auto" w:vAnchor="page" w:hAnchor="page" w:x="1394" w:y="836"/>
        <w:numPr>
          <w:ilvl w:val="0"/>
          <w:numId w:val="2"/>
        </w:numPr>
        <w:shd w:val="clear" w:color="auto" w:fill="auto"/>
        <w:tabs>
          <w:tab w:val="left" w:pos="699"/>
        </w:tabs>
        <w:spacing w:after="0" w:line="283" w:lineRule="exact"/>
        <w:ind w:firstLine="0"/>
        <w:jc w:val="both"/>
      </w:pPr>
      <w:r>
        <w:t>Приказ об организации «Школы наставников» с утверждением программ и графиков обучения наставников.</w:t>
      </w:r>
    </w:p>
    <w:p w:rsidR="00510473" w:rsidRDefault="00263D06">
      <w:pPr>
        <w:pStyle w:val="21"/>
        <w:framePr w:w="9682" w:h="2620" w:hRule="exact" w:wrap="auto" w:vAnchor="page" w:hAnchor="page" w:x="1394" w:y="836"/>
        <w:numPr>
          <w:ilvl w:val="0"/>
          <w:numId w:val="2"/>
        </w:numPr>
        <w:shd w:val="clear" w:color="auto" w:fill="auto"/>
        <w:tabs>
          <w:tab w:val="left" w:pos="699"/>
        </w:tabs>
        <w:spacing w:after="0" w:line="283" w:lineRule="exact"/>
        <w:ind w:firstLine="0"/>
        <w:jc w:val="both"/>
      </w:pPr>
      <w:r>
        <w:t>Приказ «Об утверждении наставнических пар/групп».</w:t>
      </w:r>
    </w:p>
    <w:p w:rsidR="00510473" w:rsidRDefault="00263D06">
      <w:pPr>
        <w:pStyle w:val="21"/>
        <w:framePr w:w="9682" w:h="2620" w:hRule="exact" w:wrap="auto" w:vAnchor="page" w:hAnchor="page" w:x="1394" w:y="836"/>
        <w:numPr>
          <w:ilvl w:val="0"/>
          <w:numId w:val="2"/>
        </w:numPr>
        <w:shd w:val="clear" w:color="auto" w:fill="auto"/>
        <w:tabs>
          <w:tab w:val="left" w:pos="699"/>
        </w:tabs>
        <w:spacing w:after="0" w:line="283" w:lineRule="exact"/>
        <w:ind w:firstLine="0"/>
        <w:jc w:val="both"/>
        <w:rPr>
          <w:sz w:val="2"/>
          <w:szCs w:val="2"/>
        </w:rPr>
        <w:sectPr w:rsidR="00510473">
          <w:pgSz w:w="11900" w:h="16840"/>
          <w:pgMar w:top="360" w:right="360" w:bottom="360" w:left="360" w:header="0" w:footer="3" w:gutter="0"/>
          <w:cols w:space="720"/>
          <w:docGrid w:linePitch="360"/>
        </w:sectPr>
      </w:pPr>
      <w:r>
        <w:t>Приказ «О проведении итогового мероприятия в рамках реализации целевой модели наставничества»</w:t>
      </w:r>
    </w:p>
    <w:p w:rsidR="00510473" w:rsidRDefault="00510473">
      <w:pPr>
        <w:tabs>
          <w:tab w:val="left" w:pos="469"/>
        </w:tabs>
        <w:spacing w:line="235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510473" w:rsidSect="000D3A9C">
      <w:pgSz w:w="11900" w:h="16841"/>
      <w:pgMar w:top="1128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3F3B11"/>
    <w:multiLevelType w:val="multilevel"/>
    <w:tmpl w:val="193F3B11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ACA4C12"/>
    <w:multiLevelType w:val="multilevel"/>
    <w:tmpl w:val="5ACA4C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510473"/>
    <w:rsid w:val="000535B3"/>
    <w:rsid w:val="000D3A9C"/>
    <w:rsid w:val="00263D06"/>
    <w:rsid w:val="00510473"/>
    <w:rsid w:val="00CC12AC"/>
    <w:rsid w:val="44485493"/>
    <w:rsid w:val="5CA27704"/>
    <w:rsid w:val="75F34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3A9C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D3A9C"/>
    <w:rPr>
      <w:color w:val="0066CC"/>
      <w:u w:val="single"/>
    </w:rPr>
  </w:style>
  <w:style w:type="paragraph" w:customStyle="1" w:styleId="51">
    <w:name w:val="Основной текст (5)1"/>
    <w:basedOn w:val="a"/>
    <w:link w:val="5"/>
    <w:qFormat/>
    <w:rsid w:val="000D3A9C"/>
    <w:pPr>
      <w:shd w:val="clear" w:color="auto" w:fill="FFFFFF"/>
      <w:spacing w:before="180" w:after="480" w:line="274" w:lineRule="exact"/>
      <w:ind w:hanging="40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50">
    <w:name w:val="Основной текст (5)"/>
    <w:basedOn w:val="5"/>
    <w:rsid w:val="000D3A9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1"/>
    <w:rsid w:val="000D3A9C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1">
    <w:name w:val="Основной текст (6)1"/>
    <w:basedOn w:val="a"/>
    <w:link w:val="6"/>
    <w:qFormat/>
    <w:rsid w:val="000D3A9C"/>
    <w:pPr>
      <w:shd w:val="clear" w:color="auto" w:fill="FFFFFF"/>
      <w:spacing w:line="250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rsid w:val="000D3A9C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a"/>
    <w:rsid w:val="000D3A9C"/>
    <w:pPr>
      <w:shd w:val="clear" w:color="auto" w:fill="FFFFFF"/>
      <w:spacing w:after="300" w:line="278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60">
    <w:name w:val="Основной текст (6)"/>
    <w:basedOn w:val="6"/>
    <w:qFormat/>
    <w:rsid w:val="000D3A9C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1"/>
    <w:rsid w:val="000D3A9C"/>
    <w:rPr>
      <w:rFonts w:ascii="Times New Roman" w:eastAsia="Times New Roman" w:hAnsi="Times New Roman" w:cs="Times New Roman"/>
      <w:sz w:val="22"/>
      <w:szCs w:val="22"/>
    </w:rPr>
  </w:style>
  <w:style w:type="paragraph" w:customStyle="1" w:styleId="210">
    <w:name w:val="Заголовок №21"/>
    <w:basedOn w:val="a"/>
    <w:qFormat/>
    <w:rsid w:val="000D3A9C"/>
    <w:pPr>
      <w:shd w:val="clear" w:color="auto" w:fill="FFFFFF"/>
      <w:spacing w:before="240" w:line="283" w:lineRule="exact"/>
      <w:ind w:hanging="400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paragraph" w:customStyle="1" w:styleId="51">
    <w:name w:val="Основной текст (5)1"/>
    <w:basedOn w:val="a"/>
    <w:link w:val="5"/>
    <w:qFormat/>
    <w:pPr>
      <w:shd w:val="clear" w:color="auto" w:fill="FFFFFF"/>
      <w:spacing w:before="180" w:after="480" w:line="274" w:lineRule="exact"/>
      <w:ind w:hanging="400"/>
      <w:jc w:val="center"/>
    </w:pPr>
    <w:rPr>
      <w:rFonts w:ascii="Times New Roman" w:eastAsia="Times New Roman" w:hAnsi="Times New Roman" w:cs="Times New Roman"/>
      <w:b/>
      <w:bCs/>
    </w:rPr>
  </w:style>
  <w:style w:type="character" w:customStyle="1" w:styleId="50">
    <w:name w:val="Основной текст (5)"/>
    <w:basedOn w:val="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1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1">
    <w:name w:val="Основной текст (6)1"/>
    <w:basedOn w:val="a"/>
    <w:link w:val="6"/>
    <w:qFormat/>
    <w:pPr>
      <w:shd w:val="clear" w:color="auto" w:fill="FFFFFF"/>
      <w:spacing w:line="250" w:lineRule="exact"/>
      <w:ind w:hanging="400"/>
      <w:jc w:val="both"/>
    </w:pPr>
    <w:rPr>
      <w:rFonts w:ascii="Times New Roman" w:eastAsia="Times New Roman" w:hAnsi="Times New Roman" w:cs="Times New Roman"/>
    </w:rPr>
  </w:style>
  <w:style w:type="paragraph" w:customStyle="1" w:styleId="7">
    <w:name w:val="Основной текст (7)"/>
    <w:basedOn w:val="a"/>
    <w:pPr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1">
    <w:name w:val="Основной текст (2)1"/>
    <w:basedOn w:val="a"/>
    <w:pPr>
      <w:shd w:val="clear" w:color="auto" w:fill="FFFFFF"/>
      <w:spacing w:after="300" w:line="278" w:lineRule="exact"/>
      <w:ind w:hanging="400"/>
      <w:jc w:val="center"/>
    </w:pPr>
    <w:rPr>
      <w:rFonts w:ascii="Times New Roman" w:eastAsia="Times New Roman" w:hAnsi="Times New Roman" w:cs="Times New Roman"/>
    </w:rPr>
  </w:style>
  <w:style w:type="character" w:customStyle="1" w:styleId="60">
    <w:name w:val="Основной текст (6)"/>
    <w:basedOn w:val="6"/>
    <w:qFormat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1"/>
    <w:rPr>
      <w:rFonts w:ascii="Times New Roman" w:eastAsia="Times New Roman" w:hAnsi="Times New Roman" w:cs="Times New Roman"/>
      <w:sz w:val="22"/>
      <w:szCs w:val="22"/>
    </w:rPr>
  </w:style>
  <w:style w:type="paragraph" w:customStyle="1" w:styleId="210">
    <w:name w:val="Заголовок №21"/>
    <w:basedOn w:val="a"/>
    <w:qFormat/>
    <w:pPr>
      <w:shd w:val="clear" w:color="auto" w:fill="FFFFFF"/>
      <w:spacing w:before="240" w:line="283" w:lineRule="exact"/>
      <w:ind w:hanging="400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1972</Words>
  <Characters>11242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lsd_ps</cp:lastModifiedBy>
  <cp:revision>3</cp:revision>
  <dcterms:created xsi:type="dcterms:W3CDTF">2023-11-18T07:22:00Z</dcterms:created>
  <dcterms:modified xsi:type="dcterms:W3CDTF">2023-11-18T08:16:00Z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860372E059664F26A92EE65A62520105</vt:lpwstr>
  </property>
</Properties>
</file>